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6C" w:rsidRDefault="00721B6C" w:rsidP="00721B6C">
      <w:pPr>
        <w:shd w:val="clear" w:color="auto" w:fill="FFFFFF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</w:t>
      </w:r>
      <w:r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Агрессивность </w:t>
      </w:r>
      <w:r>
        <w:rPr>
          <w:color w:val="333333"/>
          <w:sz w:val="28"/>
          <w:szCs w:val="28"/>
        </w:rPr>
        <w:t>- это отчаяние ребёнка, который ищет признания и любви».</w:t>
      </w:r>
    </w:p>
    <w:p w:rsidR="00721B6C" w:rsidRDefault="00A34CD6" w:rsidP="00721B6C">
      <w:pPr>
        <w:widowControl w:val="0"/>
        <w:jc w:val="right"/>
        <w:rPr>
          <w:sz w:val="26"/>
          <w:szCs w:val="26"/>
          <w:shd w:val="clear" w:color="auto" w:fill="FFFFFF"/>
        </w:rPr>
      </w:pPr>
      <w:r>
        <w:rPr>
          <w:color w:val="333333"/>
          <w:sz w:val="28"/>
          <w:szCs w:val="28"/>
        </w:rPr>
        <w:t xml:space="preserve">Г. </w:t>
      </w:r>
      <w:proofErr w:type="spellStart"/>
      <w:r>
        <w:rPr>
          <w:color w:val="333333"/>
          <w:sz w:val="28"/>
          <w:szCs w:val="28"/>
        </w:rPr>
        <w:t>Эберлейн</w:t>
      </w:r>
      <w:proofErr w:type="spellEnd"/>
    </w:p>
    <w:p w:rsidR="00365AE5" w:rsidRDefault="00365AE5" w:rsidP="00FE4AAD">
      <w:pPr>
        <w:widowControl w:val="0"/>
        <w:ind w:firstLine="709"/>
        <w:jc w:val="both"/>
        <w:rPr>
          <w:sz w:val="26"/>
          <w:szCs w:val="26"/>
          <w:shd w:val="clear" w:color="auto" w:fill="FFFFFF"/>
        </w:rPr>
      </w:pPr>
    </w:p>
    <w:p w:rsidR="00152BA3" w:rsidRDefault="00152BA3" w:rsidP="00FE4AAD">
      <w:pPr>
        <w:widowControl w:val="0"/>
        <w:ind w:firstLine="709"/>
        <w:jc w:val="both"/>
        <w:rPr>
          <w:sz w:val="26"/>
          <w:szCs w:val="26"/>
          <w:shd w:val="clear" w:color="auto" w:fill="FFFFFF"/>
        </w:rPr>
      </w:pPr>
      <w:r w:rsidRPr="00152BA3">
        <w:rPr>
          <w:sz w:val="26"/>
          <w:szCs w:val="26"/>
          <w:shd w:val="clear" w:color="auto" w:fill="FFFFFF"/>
        </w:rPr>
        <w:t>Агрессивное поведение детей – это своеобразный крик о помощи, о внимании к своему внутреннему миру, в котором накопилось слишком много разрушительных эмоций, с которыми самостоятельно ребенок справится не в силах.</w:t>
      </w:r>
    </w:p>
    <w:p w:rsidR="00FE4AAD" w:rsidRDefault="00FE4AAD" w:rsidP="00FE4AAD">
      <w:pPr>
        <w:widowControl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Агрессивный ребенок, как и любой другой, нуждается в ласке и помощи взрослых, потому что его агрессия — это, прежде всего, отражение внутреннего дискомфорта, неумения адекватно реагировать на происходящие вокруг него события.</w:t>
      </w:r>
    </w:p>
    <w:p w:rsidR="00721B6C" w:rsidRDefault="00721B6C" w:rsidP="00721B6C">
      <w:pPr>
        <w:widowControl w:val="0"/>
        <w:jc w:val="center"/>
        <w:rPr>
          <w:b/>
          <w:sz w:val="26"/>
          <w:szCs w:val="26"/>
          <w:shd w:val="clear" w:color="auto" w:fill="FFFFFF"/>
        </w:rPr>
      </w:pPr>
      <w:r w:rsidRPr="00721B6C">
        <w:rPr>
          <w:b/>
          <w:sz w:val="26"/>
          <w:szCs w:val="26"/>
          <w:shd w:val="clear" w:color="auto" w:fill="FFFFFF"/>
        </w:rPr>
        <w:t xml:space="preserve">Формы проявления агрессивного </w:t>
      </w:r>
    </w:p>
    <w:p w:rsidR="00FE4AAD" w:rsidRPr="00721B6C" w:rsidRDefault="00721B6C" w:rsidP="00721B6C">
      <w:pPr>
        <w:widowControl w:val="0"/>
        <w:jc w:val="center"/>
        <w:rPr>
          <w:b/>
          <w:sz w:val="26"/>
          <w:szCs w:val="26"/>
          <w:shd w:val="clear" w:color="auto" w:fill="FFFFFF"/>
        </w:rPr>
      </w:pPr>
      <w:r w:rsidRPr="00721B6C">
        <w:rPr>
          <w:b/>
          <w:sz w:val="26"/>
          <w:szCs w:val="26"/>
          <w:shd w:val="clear" w:color="auto" w:fill="FFFFFF"/>
        </w:rPr>
        <w:t>поведения</w:t>
      </w:r>
      <w:r w:rsidR="00D2762D" w:rsidRPr="00721B6C">
        <w:rPr>
          <w:b/>
          <w:sz w:val="26"/>
          <w:szCs w:val="26"/>
          <w:shd w:val="clear" w:color="auto" w:fill="FFFFFF"/>
        </w:rPr>
        <w:t xml:space="preserve"> (мето</w:t>
      </w:r>
      <w:r>
        <w:rPr>
          <w:b/>
          <w:sz w:val="26"/>
          <w:szCs w:val="26"/>
          <w:shd w:val="clear" w:color="auto" w:fill="FFFFFF"/>
        </w:rPr>
        <w:t>д</w:t>
      </w:r>
      <w:r w:rsidR="00D2762D" w:rsidRPr="00721B6C">
        <w:rPr>
          <w:b/>
          <w:sz w:val="26"/>
          <w:szCs w:val="26"/>
          <w:shd w:val="clear" w:color="auto" w:fill="FFFFFF"/>
        </w:rPr>
        <w:t xml:space="preserve"> А. </w:t>
      </w:r>
      <w:proofErr w:type="spellStart"/>
      <w:r w:rsidR="00D2762D" w:rsidRPr="00721B6C">
        <w:rPr>
          <w:b/>
          <w:sz w:val="26"/>
          <w:szCs w:val="26"/>
          <w:shd w:val="clear" w:color="auto" w:fill="FFFFFF"/>
        </w:rPr>
        <w:t>Басса</w:t>
      </w:r>
      <w:proofErr w:type="spellEnd"/>
      <w:r w:rsidR="00D2762D" w:rsidRPr="00721B6C">
        <w:rPr>
          <w:b/>
          <w:sz w:val="26"/>
          <w:szCs w:val="26"/>
          <w:shd w:val="clear" w:color="auto" w:fill="FFFFFF"/>
        </w:rPr>
        <w:t xml:space="preserve"> и А. </w:t>
      </w:r>
      <w:proofErr w:type="spellStart"/>
      <w:r w:rsidR="00D2762D" w:rsidRPr="00721B6C">
        <w:rPr>
          <w:b/>
          <w:sz w:val="26"/>
          <w:szCs w:val="26"/>
          <w:shd w:val="clear" w:color="auto" w:fill="FFFFFF"/>
        </w:rPr>
        <w:t>Дар</w:t>
      </w:r>
      <w:r w:rsidR="00E13BF8">
        <w:rPr>
          <w:b/>
          <w:sz w:val="26"/>
          <w:szCs w:val="26"/>
          <w:shd w:val="clear" w:color="auto" w:fill="FFFFFF"/>
        </w:rPr>
        <w:t>ки</w:t>
      </w:r>
      <w:proofErr w:type="spellEnd"/>
      <w:r w:rsidR="00D2762D" w:rsidRPr="00721B6C">
        <w:rPr>
          <w:b/>
          <w:sz w:val="26"/>
          <w:szCs w:val="26"/>
          <w:shd w:val="clear" w:color="auto" w:fill="FFFFFF"/>
        </w:rPr>
        <w:t>).</w:t>
      </w:r>
    </w:p>
    <w:p w:rsidR="00D2762D" w:rsidRDefault="00D2762D" w:rsidP="00D2762D">
      <w:pPr>
        <w:widowControl w:val="0"/>
        <w:jc w:val="both"/>
        <w:rPr>
          <w:sz w:val="26"/>
          <w:szCs w:val="26"/>
          <w:shd w:val="clear" w:color="auto" w:fill="FFFFFF"/>
        </w:rPr>
      </w:pPr>
      <w:r w:rsidRPr="00721B6C">
        <w:rPr>
          <w:b/>
          <w:i/>
          <w:sz w:val="26"/>
          <w:szCs w:val="26"/>
          <w:shd w:val="clear" w:color="auto" w:fill="FFFFFF"/>
        </w:rPr>
        <w:t>Физическая агрессия</w:t>
      </w:r>
      <w:r w:rsidRPr="00D2762D">
        <w:rPr>
          <w:sz w:val="26"/>
          <w:szCs w:val="26"/>
          <w:shd w:val="clear" w:color="auto" w:fill="FFFFFF"/>
        </w:rPr>
        <w:t xml:space="preserve"> – на другого индивидуума используется физическое воздей</w:t>
      </w:r>
      <w:r>
        <w:rPr>
          <w:sz w:val="26"/>
          <w:szCs w:val="26"/>
          <w:shd w:val="clear" w:color="auto" w:fill="FFFFFF"/>
        </w:rPr>
        <w:t>ствие.</w:t>
      </w:r>
    </w:p>
    <w:p w:rsidR="00D2762D" w:rsidRDefault="00D2762D" w:rsidP="00D2762D">
      <w:pPr>
        <w:widowControl w:val="0"/>
        <w:jc w:val="both"/>
        <w:rPr>
          <w:sz w:val="26"/>
          <w:szCs w:val="26"/>
          <w:shd w:val="clear" w:color="auto" w:fill="FFFFFF"/>
        </w:rPr>
      </w:pPr>
      <w:r w:rsidRPr="00721B6C">
        <w:rPr>
          <w:b/>
          <w:i/>
          <w:sz w:val="26"/>
          <w:szCs w:val="26"/>
          <w:shd w:val="clear" w:color="auto" w:fill="FFFFFF"/>
        </w:rPr>
        <w:t>Косвенная агрессия</w:t>
      </w:r>
      <w:r w:rsidRPr="00D2762D">
        <w:rPr>
          <w:sz w:val="26"/>
          <w:szCs w:val="26"/>
          <w:shd w:val="clear" w:color="auto" w:fill="FFFFFF"/>
        </w:rPr>
        <w:t xml:space="preserve"> – происходит скрытым путём (недобрые подшучивания, создание сплетен</w:t>
      </w:r>
      <w:r>
        <w:rPr>
          <w:sz w:val="26"/>
          <w:szCs w:val="26"/>
          <w:shd w:val="clear" w:color="auto" w:fill="FFFFFF"/>
        </w:rPr>
        <w:t xml:space="preserve">, </w:t>
      </w:r>
      <w:r w:rsidRPr="00D2762D">
        <w:rPr>
          <w:sz w:val="26"/>
          <w:szCs w:val="26"/>
          <w:shd w:val="clear" w:color="auto" w:fill="FFFFFF"/>
        </w:rPr>
        <w:t xml:space="preserve">беспричинные крики, топанье ногами, другие проявления взрывов ярости). </w:t>
      </w:r>
      <w:r w:rsidRPr="00721B6C">
        <w:rPr>
          <w:b/>
          <w:i/>
          <w:sz w:val="26"/>
          <w:szCs w:val="26"/>
          <w:shd w:val="clear" w:color="auto" w:fill="FFFFFF"/>
        </w:rPr>
        <w:t>Раздражение</w:t>
      </w:r>
      <w:r w:rsidRPr="00D2762D">
        <w:rPr>
          <w:sz w:val="26"/>
          <w:szCs w:val="26"/>
          <w:shd w:val="clear" w:color="auto" w:fill="FFFFFF"/>
        </w:rPr>
        <w:t xml:space="preserve"> – повышенная возбудимость на внешние раздражители, которая зачастую приводит к всплеску отрицательных эмоций. </w:t>
      </w:r>
      <w:r w:rsidRPr="00721B6C">
        <w:rPr>
          <w:b/>
          <w:i/>
          <w:sz w:val="26"/>
          <w:szCs w:val="26"/>
          <w:shd w:val="clear" w:color="auto" w:fill="FFFFFF"/>
        </w:rPr>
        <w:t>Вербальная агрессия</w:t>
      </w:r>
      <w:r w:rsidRPr="00D2762D">
        <w:rPr>
          <w:sz w:val="26"/>
          <w:szCs w:val="26"/>
          <w:shd w:val="clear" w:color="auto" w:fill="FFFFFF"/>
        </w:rPr>
        <w:t xml:space="preserve"> – проявление негативных чувств через вербальные реакции (визг, крики, ругань, угрозы и т. д.). </w:t>
      </w:r>
    </w:p>
    <w:p w:rsidR="00E637AA" w:rsidRDefault="00D2762D" w:rsidP="00721B6C">
      <w:pPr>
        <w:widowControl w:val="0"/>
        <w:jc w:val="both"/>
        <w:rPr>
          <w:b/>
          <w:sz w:val="26"/>
          <w:szCs w:val="26"/>
          <w:shd w:val="clear" w:color="auto" w:fill="FFFFFF"/>
        </w:rPr>
      </w:pPr>
      <w:r w:rsidRPr="00721B6C">
        <w:rPr>
          <w:b/>
          <w:i/>
          <w:sz w:val="26"/>
          <w:szCs w:val="26"/>
          <w:shd w:val="clear" w:color="auto" w:fill="FFFFFF"/>
        </w:rPr>
        <w:t>Негативизм</w:t>
      </w:r>
      <w:r w:rsidRPr="00D2762D">
        <w:rPr>
          <w:sz w:val="26"/>
          <w:szCs w:val="26"/>
          <w:shd w:val="clear" w:color="auto" w:fill="FFFFFF"/>
        </w:rPr>
        <w:t xml:space="preserve"> – оппозиционное поведение, которое</w:t>
      </w:r>
      <w:r w:rsidRPr="00721B6C">
        <w:rPr>
          <w:sz w:val="26"/>
          <w:szCs w:val="26"/>
          <w:shd w:val="clear" w:color="auto" w:fill="FFFFFF"/>
        </w:rPr>
        <w:t xml:space="preserve"> может проявляться как в пассивной, так и в активной форме борьбы против установившихся законов и традиций</w:t>
      </w:r>
      <w:r w:rsidR="00A34CD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</w:p>
    <w:p w:rsidR="00D1029C" w:rsidRPr="00FE4AAD" w:rsidRDefault="00D1029C" w:rsidP="00E637AA">
      <w:pPr>
        <w:jc w:val="center"/>
        <w:rPr>
          <w:sz w:val="26"/>
          <w:szCs w:val="26"/>
        </w:rPr>
      </w:pPr>
      <w:r w:rsidRPr="00FE4AAD">
        <w:rPr>
          <w:b/>
          <w:sz w:val="26"/>
          <w:szCs w:val="26"/>
          <w:shd w:val="clear" w:color="auto" w:fill="FFFFFF"/>
        </w:rPr>
        <w:lastRenderedPageBreak/>
        <w:t>Возможные причины появления агрессии у ребенка:</w:t>
      </w:r>
    </w:p>
    <w:p w:rsidR="00425389" w:rsidRPr="00A34CD6" w:rsidRDefault="00425389" w:rsidP="00A34CD6">
      <w:pPr>
        <w:pStyle w:val="a9"/>
        <w:numPr>
          <w:ilvl w:val="0"/>
          <w:numId w:val="4"/>
        </w:numPr>
        <w:ind w:left="357" w:hanging="357"/>
        <w:jc w:val="both"/>
        <w:rPr>
          <w:sz w:val="26"/>
          <w:szCs w:val="26"/>
          <w:shd w:val="clear" w:color="auto" w:fill="FFFFFF"/>
        </w:rPr>
      </w:pPr>
      <w:r w:rsidRPr="00A34CD6">
        <w:rPr>
          <w:sz w:val="26"/>
          <w:szCs w:val="26"/>
          <w:shd w:val="clear" w:color="auto" w:fill="FFFFFF"/>
        </w:rPr>
        <w:t>Р</w:t>
      </w:r>
      <w:r w:rsidR="00E13BF8" w:rsidRPr="00A34CD6">
        <w:rPr>
          <w:sz w:val="26"/>
          <w:szCs w:val="26"/>
          <w:shd w:val="clear" w:color="auto" w:fill="FFFFFF"/>
        </w:rPr>
        <w:t>азличные</w:t>
      </w:r>
      <w:r w:rsidRPr="00A34CD6">
        <w:rPr>
          <w:sz w:val="26"/>
          <w:szCs w:val="26"/>
        </w:rPr>
        <w:t xml:space="preserve"> </w:t>
      </w:r>
      <w:r w:rsidR="00E13BF8" w:rsidRPr="00A34CD6">
        <w:rPr>
          <w:iCs/>
          <w:sz w:val="26"/>
          <w:szCs w:val="26"/>
          <w:shd w:val="clear" w:color="auto" w:fill="FFFFFF"/>
        </w:rPr>
        <w:t>нарушения семейного воспитания</w:t>
      </w:r>
      <w:r w:rsidR="00E13BF8" w:rsidRPr="00A34CD6">
        <w:rPr>
          <w:sz w:val="26"/>
          <w:szCs w:val="26"/>
          <w:shd w:val="clear" w:color="auto" w:fill="FFFFFF"/>
        </w:rPr>
        <w:t>. Чаще всего агрессивное поведение – следствие чрезмерно строгого, запугивающего воспитания, вседозволенности или применение к ребенку ра</w:t>
      </w:r>
      <w:r w:rsidRPr="00A34CD6">
        <w:rPr>
          <w:sz w:val="26"/>
          <w:szCs w:val="26"/>
          <w:shd w:val="clear" w:color="auto" w:fill="FFFFFF"/>
        </w:rPr>
        <w:t xml:space="preserve">зных стилей воспитания у разных членов </w:t>
      </w:r>
      <w:r w:rsidR="00E13BF8" w:rsidRPr="00A34CD6">
        <w:rPr>
          <w:sz w:val="26"/>
          <w:szCs w:val="26"/>
          <w:shd w:val="clear" w:color="auto" w:fill="FFFFFF"/>
        </w:rPr>
        <w:t>семьи.</w:t>
      </w:r>
      <w:r w:rsidRPr="00A34CD6">
        <w:rPr>
          <w:sz w:val="26"/>
          <w:szCs w:val="26"/>
          <w:shd w:val="clear" w:color="auto" w:fill="FFFFFF"/>
        </w:rPr>
        <w:t xml:space="preserve"> </w:t>
      </w:r>
    </w:p>
    <w:p w:rsidR="00D1029C" w:rsidRPr="00A34CD6" w:rsidRDefault="00D1029C" w:rsidP="00A34CD6">
      <w:pPr>
        <w:pStyle w:val="a9"/>
        <w:numPr>
          <w:ilvl w:val="0"/>
          <w:numId w:val="4"/>
        </w:numPr>
        <w:ind w:left="357" w:hanging="357"/>
        <w:jc w:val="both"/>
        <w:rPr>
          <w:sz w:val="26"/>
          <w:szCs w:val="26"/>
          <w:shd w:val="clear" w:color="auto" w:fill="FFFFFF"/>
        </w:rPr>
      </w:pPr>
      <w:r w:rsidRPr="00A34CD6">
        <w:rPr>
          <w:sz w:val="26"/>
          <w:szCs w:val="26"/>
          <w:shd w:val="clear" w:color="auto" w:fill="FFFFFF"/>
        </w:rPr>
        <w:t>Просмотр агрессивных телепередач, компьютерные игры со сценами насилия.</w:t>
      </w:r>
    </w:p>
    <w:p w:rsidR="00425389" w:rsidRPr="00A34CD6" w:rsidRDefault="00425389" w:rsidP="00A34CD6">
      <w:pPr>
        <w:pStyle w:val="a9"/>
        <w:numPr>
          <w:ilvl w:val="0"/>
          <w:numId w:val="4"/>
        </w:numPr>
        <w:ind w:left="357" w:hanging="357"/>
        <w:jc w:val="both"/>
        <w:rPr>
          <w:sz w:val="26"/>
          <w:szCs w:val="26"/>
          <w:shd w:val="clear" w:color="auto" w:fill="FFFFFF"/>
        </w:rPr>
      </w:pPr>
      <w:r w:rsidRPr="00A34CD6">
        <w:rPr>
          <w:sz w:val="26"/>
          <w:szCs w:val="26"/>
          <w:shd w:val="clear" w:color="auto" w:fill="FFFFFF"/>
        </w:rPr>
        <w:t>О</w:t>
      </w:r>
      <w:r w:rsidRPr="00A34CD6">
        <w:rPr>
          <w:iCs/>
          <w:sz w:val="26"/>
          <w:szCs w:val="26"/>
          <w:shd w:val="clear" w:color="auto" w:fill="FFFFFF"/>
        </w:rPr>
        <w:t>тношения взрослых в семье</w:t>
      </w:r>
      <w:r w:rsidRPr="00A34CD6">
        <w:rPr>
          <w:sz w:val="26"/>
          <w:szCs w:val="26"/>
          <w:shd w:val="clear" w:color="auto" w:fill="FFFFFF"/>
        </w:rPr>
        <w:t xml:space="preserve">. Агрессивное поведение родителей в отношениях между собой: оскорбления, крики, унижение друг друга — все это приводит к тому, что такое общение становится нормой жизни для ребенка. </w:t>
      </w:r>
    </w:p>
    <w:p w:rsidR="00AD576E" w:rsidRPr="00A34CD6" w:rsidRDefault="00AD576E" w:rsidP="00A34CD6">
      <w:pPr>
        <w:pStyle w:val="a9"/>
        <w:numPr>
          <w:ilvl w:val="0"/>
          <w:numId w:val="4"/>
        </w:numPr>
        <w:ind w:left="357" w:hanging="357"/>
        <w:jc w:val="both"/>
        <w:rPr>
          <w:sz w:val="26"/>
          <w:szCs w:val="26"/>
          <w:shd w:val="clear" w:color="auto" w:fill="FFFFFF"/>
        </w:rPr>
      </w:pPr>
      <w:r w:rsidRPr="00A34CD6">
        <w:rPr>
          <w:sz w:val="26"/>
          <w:szCs w:val="26"/>
          <w:shd w:val="clear" w:color="auto" w:fill="FFFFFF"/>
        </w:rPr>
        <w:t xml:space="preserve">Заболевание ребенка психологического или физиологического характера. </w:t>
      </w:r>
    </w:p>
    <w:p w:rsidR="00D1029C" w:rsidRPr="00A34CD6" w:rsidRDefault="00D1029C" w:rsidP="00BA38A9">
      <w:pPr>
        <w:pStyle w:val="a9"/>
        <w:numPr>
          <w:ilvl w:val="0"/>
          <w:numId w:val="4"/>
        </w:numPr>
        <w:ind w:left="357" w:hanging="357"/>
        <w:jc w:val="both"/>
        <w:rPr>
          <w:sz w:val="26"/>
          <w:szCs w:val="26"/>
          <w:shd w:val="clear" w:color="auto" w:fill="FFFFFF"/>
        </w:rPr>
      </w:pPr>
      <w:r w:rsidRPr="00A34CD6">
        <w:rPr>
          <w:sz w:val="26"/>
          <w:szCs w:val="26"/>
          <w:shd w:val="clear" w:color="auto" w:fill="FFFFFF"/>
        </w:rPr>
        <w:t>Пренебрежительное, попустительское отношение взрослых к аг</w:t>
      </w:r>
      <w:r w:rsidR="00B0385A" w:rsidRPr="00A34CD6">
        <w:rPr>
          <w:sz w:val="26"/>
          <w:szCs w:val="26"/>
          <w:shd w:val="clear" w:color="auto" w:fill="FFFFFF"/>
        </w:rPr>
        <w:t>рессивным вспышкам ребенка, приводящее</w:t>
      </w:r>
      <w:r w:rsidRPr="00A34CD6">
        <w:rPr>
          <w:sz w:val="26"/>
          <w:szCs w:val="26"/>
          <w:shd w:val="clear" w:color="auto" w:fill="FFFFFF"/>
        </w:rPr>
        <w:t xml:space="preserve"> к формированию у него агрессивных черт личности.</w:t>
      </w:r>
    </w:p>
    <w:p w:rsidR="00D1029C" w:rsidRPr="00A34CD6" w:rsidRDefault="00D1029C" w:rsidP="00A34CD6">
      <w:pPr>
        <w:pStyle w:val="a9"/>
        <w:numPr>
          <w:ilvl w:val="0"/>
          <w:numId w:val="4"/>
        </w:numPr>
        <w:ind w:left="357" w:hanging="357"/>
        <w:jc w:val="both"/>
        <w:rPr>
          <w:sz w:val="26"/>
          <w:szCs w:val="26"/>
          <w:shd w:val="clear" w:color="auto" w:fill="FFFFFF"/>
        </w:rPr>
      </w:pPr>
      <w:r w:rsidRPr="00A34CD6">
        <w:rPr>
          <w:sz w:val="26"/>
          <w:szCs w:val="26"/>
          <w:shd w:val="clear" w:color="auto" w:fill="FFFFFF"/>
        </w:rPr>
        <w:t>Недостаточное время, уделяемое родителями ребенку. Дети часто используют агрессию и непослушание для того, чтобы привлечь к себе внимание взрослого.</w:t>
      </w:r>
    </w:p>
    <w:p w:rsidR="00D1029C" w:rsidRPr="00A34CD6" w:rsidRDefault="00D1029C" w:rsidP="00A34CD6">
      <w:pPr>
        <w:pStyle w:val="a9"/>
        <w:numPr>
          <w:ilvl w:val="0"/>
          <w:numId w:val="4"/>
        </w:numPr>
        <w:ind w:left="357" w:hanging="357"/>
        <w:jc w:val="both"/>
        <w:rPr>
          <w:sz w:val="26"/>
          <w:szCs w:val="26"/>
          <w:shd w:val="clear" w:color="auto" w:fill="FFFFFF"/>
        </w:rPr>
      </w:pPr>
      <w:r w:rsidRPr="00A34CD6">
        <w:rPr>
          <w:sz w:val="26"/>
          <w:szCs w:val="26"/>
          <w:shd w:val="clear" w:color="auto" w:fill="FFFFFF"/>
        </w:rPr>
        <w:t>Ревность к другим детям.</w:t>
      </w:r>
    </w:p>
    <w:p w:rsidR="00FE4AAD" w:rsidRPr="00A34CD6" w:rsidRDefault="00AD576E" w:rsidP="00A34CD6">
      <w:pPr>
        <w:pStyle w:val="a9"/>
        <w:numPr>
          <w:ilvl w:val="0"/>
          <w:numId w:val="4"/>
        </w:numPr>
        <w:ind w:left="357" w:hanging="357"/>
        <w:jc w:val="both"/>
        <w:rPr>
          <w:sz w:val="26"/>
          <w:szCs w:val="26"/>
        </w:rPr>
      </w:pPr>
      <w:r w:rsidRPr="00A34CD6">
        <w:rPr>
          <w:sz w:val="26"/>
          <w:szCs w:val="26"/>
        </w:rPr>
        <w:t>Использование физического наказания в воспитании.</w:t>
      </w:r>
    </w:p>
    <w:p w:rsidR="00EB2AAF" w:rsidRDefault="00EB2AAF" w:rsidP="00E637AA">
      <w:pPr>
        <w:jc w:val="center"/>
        <w:rPr>
          <w:b/>
          <w:sz w:val="26"/>
          <w:szCs w:val="26"/>
        </w:rPr>
      </w:pPr>
      <w:r w:rsidRPr="00FE4AAD">
        <w:rPr>
          <w:b/>
          <w:sz w:val="26"/>
          <w:szCs w:val="26"/>
        </w:rPr>
        <w:lastRenderedPageBreak/>
        <w:t>Профилактика детской агрессивно</w:t>
      </w:r>
      <w:r w:rsidR="00E637AA">
        <w:rPr>
          <w:b/>
          <w:sz w:val="26"/>
          <w:szCs w:val="26"/>
        </w:rPr>
        <w:t>сти.</w:t>
      </w:r>
    </w:p>
    <w:p w:rsidR="00FD0065" w:rsidRPr="00FD0065" w:rsidRDefault="00FD0065" w:rsidP="00B0385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 w:rsidR="00B0385A">
        <w:rPr>
          <w:sz w:val="26"/>
          <w:szCs w:val="26"/>
        </w:rPr>
        <w:t>П</w:t>
      </w:r>
      <w:r w:rsidRPr="00FD0065">
        <w:rPr>
          <w:sz w:val="26"/>
          <w:szCs w:val="26"/>
        </w:rPr>
        <w:t>роанализируйте собственное поведение и стиль</w:t>
      </w:r>
      <w:r w:rsidR="00B0385A">
        <w:rPr>
          <w:sz w:val="26"/>
          <w:szCs w:val="26"/>
        </w:rPr>
        <w:t xml:space="preserve"> отношений между членами семьи. </w:t>
      </w:r>
      <w:r w:rsidRPr="00FD0065">
        <w:rPr>
          <w:sz w:val="26"/>
          <w:szCs w:val="26"/>
        </w:rPr>
        <w:t>Дети копируют поведение своих родителей.</w:t>
      </w:r>
    </w:p>
    <w:p w:rsidR="00EB2AAF" w:rsidRPr="00FE4AAD" w:rsidRDefault="00EB2AAF" w:rsidP="00B0385A">
      <w:pPr>
        <w:jc w:val="both"/>
        <w:rPr>
          <w:sz w:val="26"/>
          <w:szCs w:val="26"/>
        </w:rPr>
      </w:pPr>
      <w:r w:rsidRPr="00FE4AAD">
        <w:rPr>
          <w:sz w:val="26"/>
          <w:szCs w:val="26"/>
        </w:rPr>
        <w:t>• Проследите, чтобы агрессивное поведение ребенка не поощрялось окружающими, чтобы он не получал видимой выгоды от агрес</w:t>
      </w:r>
      <w:r w:rsidR="00FD0065">
        <w:rPr>
          <w:sz w:val="26"/>
          <w:szCs w:val="26"/>
        </w:rPr>
        <w:t>сии.</w:t>
      </w:r>
    </w:p>
    <w:p w:rsidR="00EB2AAF" w:rsidRPr="00FE4AAD" w:rsidRDefault="00EB2AAF" w:rsidP="00B0385A">
      <w:pPr>
        <w:jc w:val="both"/>
        <w:rPr>
          <w:sz w:val="26"/>
          <w:szCs w:val="26"/>
        </w:rPr>
      </w:pPr>
      <w:r w:rsidRPr="00FE4AAD">
        <w:rPr>
          <w:sz w:val="26"/>
          <w:szCs w:val="26"/>
        </w:rPr>
        <w:t>• Не допускайте бесконтрольного просмотра телепер</w:t>
      </w:r>
      <w:r w:rsidR="00FD0065">
        <w:rPr>
          <w:sz w:val="26"/>
          <w:szCs w:val="26"/>
        </w:rPr>
        <w:t xml:space="preserve">едач, видеофильмов, </w:t>
      </w:r>
      <w:r w:rsidRPr="00FE4AAD">
        <w:rPr>
          <w:sz w:val="26"/>
          <w:szCs w:val="26"/>
        </w:rPr>
        <w:t>и</w:t>
      </w:r>
      <w:r w:rsidR="00FD0065">
        <w:rPr>
          <w:sz w:val="26"/>
          <w:szCs w:val="26"/>
        </w:rPr>
        <w:t>меющих</w:t>
      </w:r>
      <w:r w:rsidRPr="00FE4AAD">
        <w:rPr>
          <w:sz w:val="26"/>
          <w:szCs w:val="26"/>
        </w:rPr>
        <w:t xml:space="preserve"> высокий уровень агрессии.</w:t>
      </w:r>
    </w:p>
    <w:p w:rsidR="00EB2AAF" w:rsidRPr="00FE4AAD" w:rsidRDefault="00EB2AAF" w:rsidP="00B0385A">
      <w:pPr>
        <w:jc w:val="both"/>
        <w:rPr>
          <w:sz w:val="26"/>
          <w:szCs w:val="26"/>
        </w:rPr>
      </w:pPr>
      <w:r w:rsidRPr="00FE4AAD">
        <w:rPr>
          <w:sz w:val="26"/>
          <w:szCs w:val="26"/>
        </w:rPr>
        <w:t>• Не допускайте чрезмерного увлечения играми на компьютере, компьютерной пристав</w:t>
      </w:r>
      <w:r w:rsidR="00A34CD6">
        <w:rPr>
          <w:sz w:val="26"/>
          <w:szCs w:val="26"/>
        </w:rPr>
        <w:t>к</w:t>
      </w:r>
      <w:r w:rsidRPr="00FE4AAD">
        <w:rPr>
          <w:sz w:val="26"/>
          <w:szCs w:val="26"/>
        </w:rPr>
        <w:t>е, выбирайте видеоигры без элементов насилия, агрессии.</w:t>
      </w:r>
    </w:p>
    <w:p w:rsidR="00EB2AAF" w:rsidRPr="00FE4AAD" w:rsidRDefault="00EB2AAF" w:rsidP="00B0385A">
      <w:pPr>
        <w:jc w:val="both"/>
        <w:rPr>
          <w:sz w:val="26"/>
          <w:szCs w:val="26"/>
        </w:rPr>
      </w:pPr>
      <w:r w:rsidRPr="00FE4AAD">
        <w:rPr>
          <w:sz w:val="26"/>
          <w:szCs w:val="26"/>
        </w:rPr>
        <w:t>• Объясняйте ребенку, что есть множество способов разрешения любых конфликтов (рассказы подкрепляйте собственным пове</w:t>
      </w:r>
      <w:r w:rsidR="00E637AA">
        <w:rPr>
          <w:sz w:val="26"/>
          <w:szCs w:val="26"/>
        </w:rPr>
        <w:t>дением). Д</w:t>
      </w:r>
      <w:r w:rsidRPr="00FE4AAD">
        <w:rPr>
          <w:sz w:val="26"/>
          <w:szCs w:val="26"/>
        </w:rPr>
        <w:t>ети, проявляющие агрессию, иногда просто не знают иных способов выйти из конфликта или не допустить его.</w:t>
      </w:r>
    </w:p>
    <w:p w:rsidR="00EB2AAF" w:rsidRPr="00FE4AAD" w:rsidRDefault="00EB2AAF" w:rsidP="00B0385A">
      <w:pPr>
        <w:jc w:val="both"/>
        <w:rPr>
          <w:sz w:val="26"/>
          <w:szCs w:val="26"/>
        </w:rPr>
      </w:pPr>
      <w:r w:rsidRPr="00FE4AAD">
        <w:rPr>
          <w:sz w:val="26"/>
          <w:szCs w:val="26"/>
        </w:rPr>
        <w:t xml:space="preserve">• Старайтесь сохранять в своей семье атмосферу открытости и доверия. </w:t>
      </w:r>
    </w:p>
    <w:p w:rsidR="00EB2AAF" w:rsidRPr="00FE4AAD" w:rsidRDefault="00EB2AAF" w:rsidP="00B0385A">
      <w:pPr>
        <w:jc w:val="both"/>
        <w:rPr>
          <w:sz w:val="26"/>
          <w:szCs w:val="26"/>
        </w:rPr>
      </w:pPr>
      <w:r w:rsidRPr="00FE4AAD">
        <w:rPr>
          <w:sz w:val="26"/>
          <w:szCs w:val="26"/>
        </w:rPr>
        <w:t xml:space="preserve">• Не давайте своему ребенку нереальных обещаний. </w:t>
      </w:r>
    </w:p>
    <w:p w:rsidR="00EB2AAF" w:rsidRPr="00FE4AAD" w:rsidRDefault="00EB2AAF" w:rsidP="00B0385A">
      <w:pPr>
        <w:jc w:val="both"/>
        <w:rPr>
          <w:sz w:val="26"/>
          <w:szCs w:val="26"/>
        </w:rPr>
      </w:pPr>
      <w:r w:rsidRPr="00FE4AAD">
        <w:rPr>
          <w:sz w:val="26"/>
          <w:szCs w:val="26"/>
        </w:rPr>
        <w:t>• Будьте тактичны, применяя меры воздействия к ребенку.</w:t>
      </w:r>
    </w:p>
    <w:p w:rsidR="00EB2AAF" w:rsidRPr="00FE4AAD" w:rsidRDefault="00EB2AAF" w:rsidP="00B0385A">
      <w:pPr>
        <w:jc w:val="both"/>
        <w:rPr>
          <w:sz w:val="26"/>
          <w:szCs w:val="26"/>
        </w:rPr>
      </w:pPr>
      <w:r w:rsidRPr="00FE4AAD">
        <w:rPr>
          <w:sz w:val="26"/>
          <w:szCs w:val="26"/>
        </w:rPr>
        <w:t xml:space="preserve">• Не наказывайте своего ребенка за то, что позволяете делать себе. </w:t>
      </w:r>
    </w:p>
    <w:p w:rsidR="00B0385A" w:rsidRDefault="00EB2AAF" w:rsidP="00B0385A">
      <w:pPr>
        <w:jc w:val="both"/>
        <w:rPr>
          <w:sz w:val="26"/>
          <w:szCs w:val="26"/>
        </w:rPr>
      </w:pPr>
      <w:r w:rsidRPr="00FE4AAD">
        <w:rPr>
          <w:sz w:val="26"/>
          <w:szCs w:val="26"/>
        </w:rPr>
        <w:t>• Не изменяйте своих требований по отношени</w:t>
      </w:r>
      <w:r w:rsidR="00B0385A">
        <w:rPr>
          <w:sz w:val="26"/>
          <w:szCs w:val="26"/>
        </w:rPr>
        <w:t>ю к ребенку в угоду чему- либо.</w:t>
      </w:r>
    </w:p>
    <w:p w:rsidR="00FE4AAD" w:rsidRDefault="00B0385A" w:rsidP="00B0385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 w:rsidR="00FE4AAD">
        <w:rPr>
          <w:sz w:val="26"/>
          <w:szCs w:val="26"/>
        </w:rPr>
        <w:t xml:space="preserve">Не шантажируйте ребенка своими отношениями друг с другом. </w:t>
      </w:r>
    </w:p>
    <w:p w:rsidR="001C1551" w:rsidRDefault="001C1551" w:rsidP="00B0385A">
      <w:pPr>
        <w:jc w:val="both"/>
        <w:rPr>
          <w:sz w:val="26"/>
          <w:szCs w:val="26"/>
        </w:rPr>
      </w:pPr>
      <w:r>
        <w:rPr>
          <w:sz w:val="26"/>
          <w:szCs w:val="26"/>
        </w:rPr>
        <w:t>• Не ставьте свои отношения с собственным ребенком в зависимость от его учебных успехов.</w:t>
      </w:r>
    </w:p>
    <w:p w:rsidR="001C1551" w:rsidRDefault="001C1551" w:rsidP="001C155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• Не применяйте силу. Применяя по отношению к ребенку телесные наказания, вы тем самым разрешаете ему бить других. </w:t>
      </w:r>
    </w:p>
    <w:p w:rsidR="00CA2747" w:rsidRDefault="006D7F4C" w:rsidP="00CA2747">
      <w:pPr>
        <w:jc w:val="both"/>
        <w:rPr>
          <w:sz w:val="26"/>
          <w:szCs w:val="26"/>
        </w:rPr>
      </w:pPr>
      <w:r>
        <w:rPr>
          <w:sz w:val="26"/>
          <w:szCs w:val="26"/>
        </w:rPr>
        <w:t>• Собственным примером приучайте ребёнка к самоконтролю.</w:t>
      </w:r>
    </w:p>
    <w:p w:rsidR="006D7F4C" w:rsidRDefault="006D7F4C" w:rsidP="00CA2747">
      <w:pPr>
        <w:jc w:val="both"/>
        <w:rPr>
          <w:b/>
          <w:sz w:val="32"/>
          <w:szCs w:val="32"/>
        </w:rPr>
      </w:pPr>
    </w:p>
    <w:p w:rsidR="00256D4A" w:rsidRDefault="00256D4A" w:rsidP="006D7F4C">
      <w:pPr>
        <w:jc w:val="center"/>
        <w:rPr>
          <w:b/>
          <w:sz w:val="32"/>
          <w:szCs w:val="32"/>
        </w:rPr>
      </w:pPr>
    </w:p>
    <w:p w:rsidR="00256D4A" w:rsidRDefault="00256D4A" w:rsidP="006D7F4C">
      <w:pPr>
        <w:jc w:val="center"/>
        <w:rPr>
          <w:b/>
          <w:sz w:val="32"/>
          <w:szCs w:val="32"/>
        </w:rPr>
      </w:pPr>
    </w:p>
    <w:p w:rsidR="001C1551" w:rsidRDefault="001C1551" w:rsidP="006D7F4C">
      <w:pPr>
        <w:jc w:val="center"/>
        <w:rPr>
          <w:b/>
          <w:sz w:val="32"/>
          <w:szCs w:val="32"/>
        </w:rPr>
      </w:pPr>
      <w:r w:rsidRPr="006D7F4C">
        <w:rPr>
          <w:b/>
          <w:sz w:val="32"/>
          <w:szCs w:val="32"/>
        </w:rPr>
        <w:t>Очень важно:</w:t>
      </w:r>
    </w:p>
    <w:p w:rsidR="006D7F4C" w:rsidRPr="006D7F4C" w:rsidRDefault="006D7F4C" w:rsidP="006D7F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 w:rsidRPr="006D7F4C">
        <w:rPr>
          <w:sz w:val="26"/>
          <w:szCs w:val="26"/>
        </w:rPr>
        <w:t>Люби своего ребенка любым — неталантливым, неудачливым, взрослым. Общаясь с ним — радуй</w:t>
      </w:r>
      <w:r>
        <w:rPr>
          <w:sz w:val="26"/>
          <w:szCs w:val="26"/>
        </w:rPr>
        <w:t>ся</w:t>
      </w:r>
      <w:r w:rsidRPr="006D7F4C">
        <w:rPr>
          <w:sz w:val="26"/>
          <w:szCs w:val="26"/>
        </w:rPr>
        <w:t>, потому что ребенок — это праздник, который пока с тобой.</w:t>
      </w:r>
    </w:p>
    <w:p w:rsidR="001C1551" w:rsidRPr="006D7F4C" w:rsidRDefault="006D7F4C" w:rsidP="001C155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 w:rsidRPr="006D7F4C">
        <w:rPr>
          <w:sz w:val="26"/>
          <w:szCs w:val="26"/>
        </w:rPr>
        <w:t>Не унижай!</w:t>
      </w:r>
    </w:p>
    <w:p w:rsidR="006D7F4C" w:rsidRDefault="006D7F4C" w:rsidP="001C155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 w:rsidRPr="006D7F4C">
        <w:rPr>
          <w:sz w:val="26"/>
          <w:szCs w:val="26"/>
        </w:rPr>
        <w:t>Не жди</w:t>
      </w:r>
      <w:r>
        <w:rPr>
          <w:sz w:val="26"/>
          <w:szCs w:val="26"/>
        </w:rPr>
        <w:t>, что твой ребенок будет таким, как ты или таким, как ты хочешь</w:t>
      </w:r>
      <w:r w:rsidRPr="006D7F4C">
        <w:rPr>
          <w:sz w:val="26"/>
          <w:szCs w:val="26"/>
        </w:rPr>
        <w:t>. Помоги ему стать не тобой, а собой.</w:t>
      </w:r>
    </w:p>
    <w:p w:rsidR="006D7F4C" w:rsidRDefault="006D7F4C" w:rsidP="006D7F4C">
      <w:pPr>
        <w:jc w:val="right"/>
        <w:rPr>
          <w:sz w:val="26"/>
          <w:szCs w:val="26"/>
        </w:rPr>
      </w:pPr>
      <w:r>
        <w:rPr>
          <w:sz w:val="26"/>
          <w:szCs w:val="26"/>
        </w:rPr>
        <w:t>Я</w:t>
      </w:r>
      <w:r w:rsidR="00256D4A">
        <w:rPr>
          <w:sz w:val="26"/>
          <w:szCs w:val="26"/>
        </w:rPr>
        <w:t>.</w:t>
      </w:r>
      <w:r w:rsidR="00A34CD6">
        <w:rPr>
          <w:sz w:val="26"/>
          <w:szCs w:val="26"/>
        </w:rPr>
        <w:t xml:space="preserve"> Корчак</w:t>
      </w:r>
    </w:p>
    <w:p w:rsidR="006D7F4C" w:rsidRDefault="006D7F4C" w:rsidP="001C1551">
      <w:pPr>
        <w:jc w:val="both"/>
        <w:rPr>
          <w:sz w:val="26"/>
          <w:szCs w:val="26"/>
        </w:rPr>
      </w:pPr>
    </w:p>
    <w:p w:rsidR="006D7F4C" w:rsidRDefault="006D7F4C" w:rsidP="001C1551">
      <w:pPr>
        <w:jc w:val="both"/>
        <w:rPr>
          <w:sz w:val="26"/>
          <w:szCs w:val="26"/>
        </w:rPr>
      </w:pPr>
    </w:p>
    <w:p w:rsidR="006D7F4C" w:rsidRDefault="006D7F4C" w:rsidP="001C1551">
      <w:pPr>
        <w:jc w:val="both"/>
        <w:rPr>
          <w:sz w:val="26"/>
          <w:szCs w:val="26"/>
        </w:rPr>
      </w:pPr>
    </w:p>
    <w:p w:rsidR="006D7F4C" w:rsidRDefault="006D7F4C" w:rsidP="001C1551">
      <w:pPr>
        <w:jc w:val="both"/>
        <w:rPr>
          <w:sz w:val="26"/>
          <w:szCs w:val="26"/>
        </w:rPr>
      </w:pPr>
    </w:p>
    <w:p w:rsidR="006D7F4C" w:rsidRDefault="006D7F4C" w:rsidP="001C1551">
      <w:pPr>
        <w:jc w:val="both"/>
        <w:rPr>
          <w:sz w:val="26"/>
          <w:szCs w:val="26"/>
        </w:rPr>
      </w:pPr>
    </w:p>
    <w:p w:rsidR="001C1551" w:rsidRPr="006D7F4C" w:rsidRDefault="001C1551" w:rsidP="001C155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вышеуказанные рекомендации оказались все же недостаточными для решения проблемы агрессивного поведения у </w:t>
      </w:r>
      <w:r w:rsidR="00A34CD6">
        <w:rPr>
          <w:sz w:val="26"/>
          <w:szCs w:val="26"/>
        </w:rPr>
        <w:t>В</w:t>
      </w:r>
      <w:r>
        <w:rPr>
          <w:sz w:val="26"/>
          <w:szCs w:val="26"/>
        </w:rPr>
        <w:t xml:space="preserve">ашего ребенка, </w:t>
      </w:r>
      <w:r w:rsidR="00A34CD6">
        <w:rPr>
          <w:sz w:val="26"/>
          <w:szCs w:val="26"/>
        </w:rPr>
        <w:t>В</w:t>
      </w:r>
      <w:r>
        <w:rPr>
          <w:sz w:val="26"/>
          <w:szCs w:val="26"/>
        </w:rPr>
        <w:t>ы можете обратиться к специали</w:t>
      </w:r>
      <w:r w:rsidR="002F4925">
        <w:rPr>
          <w:sz w:val="26"/>
          <w:szCs w:val="26"/>
        </w:rPr>
        <w:t>стам, которые помогу</w:t>
      </w:r>
      <w:r>
        <w:rPr>
          <w:sz w:val="26"/>
          <w:szCs w:val="26"/>
        </w:rPr>
        <w:t>т определить причины такого поведения, научит</w:t>
      </w:r>
      <w:r w:rsidR="002F4925">
        <w:rPr>
          <w:sz w:val="26"/>
          <w:szCs w:val="26"/>
        </w:rPr>
        <w:t>ь</w:t>
      </w:r>
      <w:r>
        <w:rPr>
          <w:sz w:val="26"/>
          <w:szCs w:val="26"/>
        </w:rPr>
        <w:t xml:space="preserve"> ребёнка осознавать свои чувства и эмоции, выражать гнев приемлемыми, неразрушительными способами и управлять им.</w:t>
      </w:r>
    </w:p>
    <w:p w:rsidR="001C1551" w:rsidRDefault="001C1551" w:rsidP="001C1551">
      <w:pPr>
        <w:jc w:val="both"/>
        <w:rPr>
          <w:sz w:val="26"/>
          <w:szCs w:val="26"/>
        </w:rPr>
      </w:pPr>
    </w:p>
    <w:p w:rsidR="001C1551" w:rsidRDefault="001C1551" w:rsidP="001C1551">
      <w:pPr>
        <w:jc w:val="both"/>
        <w:rPr>
          <w:sz w:val="26"/>
          <w:szCs w:val="26"/>
        </w:rPr>
      </w:pPr>
    </w:p>
    <w:p w:rsidR="00336A28" w:rsidRDefault="00336A28" w:rsidP="001C1551">
      <w:pPr>
        <w:widowControl w:val="0"/>
        <w:spacing w:line="300" w:lineRule="auto"/>
        <w:rPr>
          <w:b/>
          <w:sz w:val="26"/>
          <w:szCs w:val="26"/>
        </w:rPr>
      </w:pPr>
    </w:p>
    <w:p w:rsidR="00EB2AAF" w:rsidRPr="00FE4AAD" w:rsidRDefault="00EB2AAF" w:rsidP="00BC46C5">
      <w:pPr>
        <w:widowControl w:val="0"/>
        <w:spacing w:line="300" w:lineRule="auto"/>
        <w:rPr>
          <w:b/>
          <w:sz w:val="26"/>
          <w:szCs w:val="26"/>
        </w:rPr>
      </w:pPr>
    </w:p>
    <w:p w:rsidR="00EB2AAF" w:rsidRPr="00FE4AAD" w:rsidRDefault="00EB2AAF" w:rsidP="00BC46C5">
      <w:pPr>
        <w:widowControl w:val="0"/>
        <w:spacing w:line="300" w:lineRule="auto"/>
        <w:rPr>
          <w:b/>
          <w:sz w:val="26"/>
          <w:szCs w:val="26"/>
        </w:rPr>
      </w:pPr>
    </w:p>
    <w:p w:rsidR="00EB2AAF" w:rsidRPr="00FE4AAD" w:rsidRDefault="00EB2AAF" w:rsidP="00BC46C5">
      <w:pPr>
        <w:widowControl w:val="0"/>
        <w:spacing w:line="300" w:lineRule="auto"/>
        <w:rPr>
          <w:b/>
          <w:sz w:val="26"/>
          <w:szCs w:val="26"/>
        </w:rPr>
      </w:pPr>
    </w:p>
    <w:p w:rsidR="00EB2AAF" w:rsidRPr="00FE4AAD" w:rsidRDefault="00EB2AAF" w:rsidP="00BC46C5">
      <w:pPr>
        <w:widowControl w:val="0"/>
        <w:spacing w:line="300" w:lineRule="auto"/>
        <w:rPr>
          <w:b/>
          <w:sz w:val="26"/>
          <w:szCs w:val="26"/>
        </w:rPr>
      </w:pPr>
    </w:p>
    <w:p w:rsidR="001C1551" w:rsidRDefault="001C1551" w:rsidP="00CA2747">
      <w:pPr>
        <w:widowControl w:val="0"/>
        <w:spacing w:line="300" w:lineRule="auto"/>
        <w:rPr>
          <w:b/>
          <w:sz w:val="26"/>
          <w:szCs w:val="26"/>
          <w:u w:val="single"/>
        </w:rPr>
      </w:pPr>
    </w:p>
    <w:p w:rsidR="002F4925" w:rsidRDefault="001C1551" w:rsidP="001C1551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МБУ «Центр медико-психолого-педагогического сопровождения детей </w:t>
      </w:r>
    </w:p>
    <w:p w:rsidR="001C1551" w:rsidRDefault="001C1551" w:rsidP="001C1551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 подростков»:</w:t>
      </w:r>
    </w:p>
    <w:p w:rsidR="001C1551" w:rsidRPr="002F4925" w:rsidRDefault="00EE3D7E" w:rsidP="001C1551">
      <w:pPr>
        <w:jc w:val="center"/>
        <w:rPr>
          <w:sz w:val="26"/>
          <w:szCs w:val="26"/>
          <w:u w:val="single"/>
        </w:rPr>
      </w:pPr>
      <w:hyperlink r:id="rId6" w:history="1">
        <w:r w:rsidR="001C1551" w:rsidRPr="001C1551">
          <w:rPr>
            <w:rStyle w:val="a8"/>
            <w:sz w:val="26"/>
            <w:szCs w:val="26"/>
            <w:lang w:val="en-US"/>
          </w:rPr>
          <w:t>http</w:t>
        </w:r>
        <w:r w:rsidR="001C1551" w:rsidRPr="002F4925">
          <w:rPr>
            <w:rStyle w:val="a8"/>
            <w:sz w:val="26"/>
            <w:szCs w:val="26"/>
          </w:rPr>
          <w:t>://</w:t>
        </w:r>
        <w:proofErr w:type="spellStart"/>
        <w:r w:rsidR="001C1551" w:rsidRPr="001C1551">
          <w:rPr>
            <w:rStyle w:val="a8"/>
            <w:sz w:val="26"/>
            <w:szCs w:val="26"/>
            <w:lang w:val="en-US"/>
          </w:rPr>
          <w:t>cmpps</w:t>
        </w:r>
        <w:proofErr w:type="spellEnd"/>
        <w:r w:rsidR="001C1551" w:rsidRPr="002F4925">
          <w:rPr>
            <w:rStyle w:val="a8"/>
            <w:sz w:val="26"/>
            <w:szCs w:val="26"/>
          </w:rPr>
          <w:t>.</w:t>
        </w:r>
        <w:proofErr w:type="spellStart"/>
        <w:r w:rsidR="001C1551" w:rsidRPr="001C1551">
          <w:rPr>
            <w:rStyle w:val="a8"/>
            <w:sz w:val="26"/>
            <w:szCs w:val="26"/>
            <w:lang w:val="en-US"/>
          </w:rPr>
          <w:t>virtualtaganrog</w:t>
        </w:r>
        <w:proofErr w:type="spellEnd"/>
        <w:r w:rsidR="001C1551" w:rsidRPr="002F4925">
          <w:rPr>
            <w:rStyle w:val="a8"/>
            <w:sz w:val="26"/>
            <w:szCs w:val="26"/>
          </w:rPr>
          <w:t>.</w:t>
        </w:r>
        <w:proofErr w:type="spellStart"/>
        <w:r w:rsidR="001C1551" w:rsidRPr="001C1551">
          <w:rPr>
            <w:rStyle w:val="a8"/>
            <w:sz w:val="26"/>
            <w:szCs w:val="26"/>
            <w:lang w:val="en-US"/>
          </w:rPr>
          <w:t>ru</w:t>
        </w:r>
        <w:proofErr w:type="spellEnd"/>
      </w:hyperlink>
      <w:r w:rsidR="001C1551" w:rsidRPr="002F4925">
        <w:rPr>
          <w:sz w:val="26"/>
          <w:szCs w:val="26"/>
          <w:u w:val="single"/>
        </w:rPr>
        <w:t>.</w:t>
      </w:r>
    </w:p>
    <w:p w:rsidR="001C1551" w:rsidRPr="002F4925" w:rsidRDefault="001C1551" w:rsidP="001C1551">
      <w:pPr>
        <w:jc w:val="center"/>
        <w:rPr>
          <w:sz w:val="26"/>
          <w:szCs w:val="26"/>
          <w:u w:val="single"/>
        </w:rPr>
      </w:pPr>
    </w:p>
    <w:p w:rsidR="001C1551" w:rsidRDefault="001C1551" w:rsidP="001C1551">
      <w:pPr>
        <w:jc w:val="center"/>
        <w:rPr>
          <w:sz w:val="26"/>
          <w:szCs w:val="26"/>
          <w:u w:val="single"/>
          <w:lang w:val="en-US"/>
        </w:rPr>
      </w:pPr>
      <w:r>
        <w:rPr>
          <w:sz w:val="26"/>
          <w:szCs w:val="26"/>
          <w:u w:val="single"/>
          <w:lang w:val="en-US"/>
        </w:rPr>
        <w:t xml:space="preserve">e-  mail:  </w:t>
      </w:r>
      <w:hyperlink r:id="rId7" w:history="1">
        <w:r>
          <w:rPr>
            <w:rStyle w:val="a8"/>
            <w:sz w:val="26"/>
            <w:szCs w:val="26"/>
            <w:lang w:val="en-US"/>
          </w:rPr>
          <w:t>tg.cmppa@tagobr.ru</w:t>
        </w:r>
      </w:hyperlink>
      <w:r>
        <w:rPr>
          <w:sz w:val="26"/>
          <w:szCs w:val="26"/>
          <w:u w:val="single"/>
          <w:lang w:val="en-US"/>
        </w:rPr>
        <w:t>.</w:t>
      </w:r>
    </w:p>
    <w:p w:rsidR="001C1551" w:rsidRDefault="001C1551" w:rsidP="001C1551">
      <w:pPr>
        <w:jc w:val="center"/>
        <w:rPr>
          <w:sz w:val="26"/>
          <w:szCs w:val="26"/>
          <w:u w:val="single"/>
          <w:lang w:val="en-US"/>
        </w:rPr>
      </w:pPr>
    </w:p>
    <w:p w:rsidR="001C1551" w:rsidRDefault="001C1551" w:rsidP="001C1551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Адрес: 347900, Ростовская обл., </w:t>
      </w:r>
    </w:p>
    <w:p w:rsidR="001C1551" w:rsidRDefault="001C1551" w:rsidP="001C1551">
      <w:pPr>
        <w:jc w:val="center"/>
        <w:rPr>
          <w:u w:val="single"/>
        </w:rPr>
      </w:pPr>
      <w:r>
        <w:rPr>
          <w:sz w:val="26"/>
          <w:szCs w:val="26"/>
          <w:u w:val="single"/>
        </w:rPr>
        <w:t>г. Таганрог, ул. Москатова 1.</w:t>
      </w:r>
    </w:p>
    <w:p w:rsidR="001C1551" w:rsidRDefault="002F4925" w:rsidP="001C1551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Тел.: +7 (8634) 600-608.</w:t>
      </w:r>
    </w:p>
    <w:p w:rsidR="00B0385A" w:rsidRDefault="00B0385A" w:rsidP="001C1551">
      <w:pPr>
        <w:jc w:val="center"/>
        <w:rPr>
          <w:sz w:val="26"/>
          <w:szCs w:val="26"/>
          <w:u w:val="single"/>
        </w:rPr>
      </w:pPr>
    </w:p>
    <w:p w:rsidR="00B0385A" w:rsidRDefault="006D7F4C" w:rsidP="001C1551">
      <w:pPr>
        <w:jc w:val="center"/>
        <w:rPr>
          <w:sz w:val="26"/>
          <w:szCs w:val="26"/>
          <w:u w:val="single"/>
        </w:rPr>
      </w:pPr>
      <w:r>
        <w:rPr>
          <w:noProof/>
        </w:rPr>
        <w:drawing>
          <wp:inline distT="0" distB="0" distL="0" distR="0">
            <wp:extent cx="838200" cy="800100"/>
            <wp:effectExtent l="0" t="0" r="0" b="0"/>
            <wp:docPr id="5" name="Рисунок 5" descr="-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-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651" cy="802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85A" w:rsidRDefault="00B0385A" w:rsidP="001C1551">
      <w:pPr>
        <w:jc w:val="center"/>
        <w:rPr>
          <w:sz w:val="26"/>
          <w:szCs w:val="26"/>
          <w:u w:val="single"/>
        </w:rPr>
      </w:pPr>
    </w:p>
    <w:p w:rsidR="00B0385A" w:rsidRPr="001C1551" w:rsidRDefault="00B0385A" w:rsidP="001C1551">
      <w:pPr>
        <w:jc w:val="center"/>
        <w:rPr>
          <w:sz w:val="26"/>
          <w:szCs w:val="26"/>
          <w:u w:val="single"/>
        </w:rPr>
      </w:pPr>
    </w:p>
    <w:p w:rsidR="001C1551" w:rsidRDefault="001C1551" w:rsidP="001C1551">
      <w:pPr>
        <w:widowControl w:val="0"/>
        <w:spacing w:line="300" w:lineRule="auto"/>
        <w:jc w:val="center"/>
        <w:rPr>
          <w:b/>
          <w:sz w:val="26"/>
          <w:szCs w:val="26"/>
        </w:rPr>
      </w:pPr>
    </w:p>
    <w:p w:rsidR="00EB2AAF" w:rsidRPr="00FE4AAD" w:rsidRDefault="00EB2AAF" w:rsidP="00BC46C5">
      <w:pPr>
        <w:widowControl w:val="0"/>
        <w:spacing w:line="300" w:lineRule="auto"/>
        <w:rPr>
          <w:b/>
          <w:sz w:val="26"/>
          <w:szCs w:val="26"/>
        </w:rPr>
      </w:pPr>
    </w:p>
    <w:p w:rsidR="00EB2AAF" w:rsidRPr="00FE4AAD" w:rsidRDefault="00EB2AAF" w:rsidP="00BC46C5">
      <w:pPr>
        <w:widowControl w:val="0"/>
        <w:spacing w:line="300" w:lineRule="auto"/>
        <w:rPr>
          <w:b/>
          <w:sz w:val="26"/>
          <w:szCs w:val="26"/>
        </w:rPr>
      </w:pPr>
    </w:p>
    <w:p w:rsidR="00EB2AAF" w:rsidRPr="00FE4AAD" w:rsidRDefault="00EB2AAF" w:rsidP="00BC46C5">
      <w:pPr>
        <w:widowControl w:val="0"/>
        <w:spacing w:line="300" w:lineRule="auto"/>
        <w:rPr>
          <w:b/>
          <w:sz w:val="26"/>
          <w:szCs w:val="26"/>
        </w:rPr>
      </w:pPr>
    </w:p>
    <w:p w:rsidR="00EB2AAF" w:rsidRPr="00FE4AAD" w:rsidRDefault="00EB2AAF" w:rsidP="00BC46C5">
      <w:pPr>
        <w:widowControl w:val="0"/>
        <w:spacing w:line="300" w:lineRule="auto"/>
        <w:rPr>
          <w:b/>
          <w:sz w:val="26"/>
          <w:szCs w:val="26"/>
        </w:rPr>
      </w:pPr>
    </w:p>
    <w:p w:rsidR="006D7F4C" w:rsidRDefault="006D7F4C" w:rsidP="006D7F4C">
      <w:pPr>
        <w:rPr>
          <w:b/>
          <w:sz w:val="26"/>
          <w:szCs w:val="26"/>
        </w:rPr>
      </w:pPr>
    </w:p>
    <w:p w:rsidR="006D7F4C" w:rsidRDefault="006D7F4C" w:rsidP="006D7F4C">
      <w:pPr>
        <w:rPr>
          <w:b/>
          <w:sz w:val="26"/>
          <w:szCs w:val="26"/>
        </w:rPr>
      </w:pPr>
    </w:p>
    <w:p w:rsidR="006D7F4C" w:rsidRDefault="006D7F4C" w:rsidP="006D7F4C">
      <w:pPr>
        <w:rPr>
          <w:b/>
          <w:sz w:val="26"/>
          <w:szCs w:val="26"/>
        </w:rPr>
      </w:pPr>
    </w:p>
    <w:p w:rsidR="006D7F4C" w:rsidRDefault="006D7F4C" w:rsidP="006D7F4C">
      <w:pPr>
        <w:rPr>
          <w:b/>
          <w:sz w:val="26"/>
          <w:szCs w:val="26"/>
        </w:rPr>
      </w:pPr>
    </w:p>
    <w:p w:rsidR="006D7F4C" w:rsidRDefault="006D7F4C" w:rsidP="006D7F4C">
      <w:pPr>
        <w:jc w:val="center"/>
        <w:rPr>
          <w:sz w:val="26"/>
          <w:szCs w:val="26"/>
        </w:rPr>
      </w:pPr>
      <w:bookmarkStart w:id="0" w:name="_GoBack"/>
      <w:bookmarkEnd w:id="0"/>
    </w:p>
    <w:p w:rsidR="006D7F4C" w:rsidRDefault="006D7F4C" w:rsidP="006D7F4C">
      <w:pPr>
        <w:rPr>
          <w:sz w:val="26"/>
          <w:szCs w:val="26"/>
        </w:rPr>
      </w:pPr>
    </w:p>
    <w:p w:rsidR="00365AE5" w:rsidRDefault="00365AE5" w:rsidP="006D7F4C">
      <w:pPr>
        <w:jc w:val="center"/>
        <w:rPr>
          <w:sz w:val="26"/>
          <w:szCs w:val="26"/>
        </w:rPr>
      </w:pPr>
      <w:r w:rsidRPr="00365AE5">
        <w:rPr>
          <w:sz w:val="26"/>
          <w:szCs w:val="26"/>
        </w:rPr>
        <w:lastRenderedPageBreak/>
        <w:t>Муниципальное бюджетное учреждение «Центр медико-психолого</w:t>
      </w:r>
      <w:r>
        <w:rPr>
          <w:sz w:val="26"/>
          <w:szCs w:val="26"/>
        </w:rPr>
        <w:t>-</w:t>
      </w:r>
      <w:r w:rsidRPr="00365AE5">
        <w:rPr>
          <w:sz w:val="26"/>
          <w:szCs w:val="26"/>
        </w:rPr>
        <w:t>педагогического сопровождения детей и подростков»</w:t>
      </w:r>
    </w:p>
    <w:p w:rsidR="002F4925" w:rsidRPr="00365AE5" w:rsidRDefault="002F4925" w:rsidP="006D7F4C">
      <w:pPr>
        <w:jc w:val="center"/>
        <w:rPr>
          <w:sz w:val="26"/>
          <w:szCs w:val="26"/>
        </w:rPr>
      </w:pPr>
    </w:p>
    <w:p w:rsidR="001C1551" w:rsidRDefault="002F4925" w:rsidP="00365AE5">
      <w:pPr>
        <w:widowControl w:val="0"/>
        <w:ind w:firstLine="709"/>
        <w:rPr>
          <w:b/>
          <w:sz w:val="40"/>
          <w:szCs w:val="40"/>
        </w:rPr>
      </w:pPr>
      <w:r>
        <w:rPr>
          <w:noProof/>
        </w:rPr>
        <w:t xml:space="preserve">              </w:t>
      </w:r>
      <w:r w:rsidR="006D7F4C">
        <w:rPr>
          <w:noProof/>
        </w:rPr>
        <w:t xml:space="preserve">     </w:t>
      </w:r>
      <w:r w:rsidR="00365AE5">
        <w:rPr>
          <w:noProof/>
        </w:rPr>
        <w:drawing>
          <wp:inline distT="0" distB="0" distL="0" distR="0">
            <wp:extent cx="953252" cy="866775"/>
            <wp:effectExtent l="0" t="0" r="0" b="0"/>
            <wp:docPr id="1" name="Рисунок 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71" cy="87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AE5" w:rsidRDefault="00365AE5" w:rsidP="00365AE5">
      <w:pPr>
        <w:widowControl w:val="0"/>
        <w:rPr>
          <w:b/>
          <w:sz w:val="40"/>
          <w:szCs w:val="40"/>
        </w:rPr>
      </w:pPr>
    </w:p>
    <w:p w:rsidR="002F4925" w:rsidRDefault="002F4925" w:rsidP="002F4925">
      <w:pPr>
        <w:widowControl w:val="0"/>
        <w:jc w:val="center"/>
        <w:rPr>
          <w:b/>
          <w:sz w:val="40"/>
          <w:szCs w:val="40"/>
        </w:rPr>
      </w:pPr>
    </w:p>
    <w:p w:rsidR="002F4925" w:rsidRDefault="002F4925" w:rsidP="002F4925">
      <w:pPr>
        <w:widowControl w:val="0"/>
        <w:jc w:val="center"/>
        <w:rPr>
          <w:b/>
          <w:sz w:val="40"/>
          <w:szCs w:val="40"/>
        </w:rPr>
      </w:pPr>
    </w:p>
    <w:p w:rsidR="006D7F4C" w:rsidRDefault="006D7F4C" w:rsidP="002F4925">
      <w:pPr>
        <w:widowControl w:val="0"/>
        <w:jc w:val="center"/>
        <w:rPr>
          <w:b/>
          <w:sz w:val="40"/>
          <w:szCs w:val="40"/>
        </w:rPr>
      </w:pPr>
    </w:p>
    <w:p w:rsidR="001C1551" w:rsidRDefault="001C1551" w:rsidP="002F4925">
      <w:pPr>
        <w:widowControl w:val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Агрессивный ребёнок:</w:t>
      </w:r>
    </w:p>
    <w:p w:rsidR="001C1551" w:rsidRDefault="001C1551" w:rsidP="002F4925">
      <w:pPr>
        <w:widowControl w:val="0"/>
        <w:ind w:firstLine="70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что делать?</w:t>
      </w:r>
    </w:p>
    <w:p w:rsidR="00365AE5" w:rsidRDefault="00365AE5" w:rsidP="002F4925">
      <w:pPr>
        <w:widowControl w:val="0"/>
        <w:ind w:firstLine="709"/>
        <w:rPr>
          <w:b/>
          <w:sz w:val="40"/>
          <w:szCs w:val="40"/>
        </w:rPr>
      </w:pPr>
      <w:r>
        <w:rPr>
          <w:b/>
          <w:sz w:val="40"/>
          <w:szCs w:val="40"/>
        </w:rPr>
        <w:t>Памятка родителям.</w:t>
      </w:r>
    </w:p>
    <w:p w:rsidR="002F4925" w:rsidRDefault="002F4925" w:rsidP="002F4925">
      <w:pPr>
        <w:widowControl w:val="0"/>
        <w:ind w:firstLine="709"/>
        <w:rPr>
          <w:b/>
          <w:sz w:val="40"/>
          <w:szCs w:val="40"/>
        </w:rPr>
      </w:pPr>
    </w:p>
    <w:p w:rsidR="002F4925" w:rsidRDefault="00E13BF8" w:rsidP="002F4925">
      <w:pPr>
        <w:widowControl w:val="0"/>
        <w:ind w:firstLine="709"/>
        <w:rPr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2586839" cy="2057400"/>
            <wp:effectExtent l="0" t="0" r="4445" b="0"/>
            <wp:docPr id="4" name="Рисунок 4" descr="http://gdou4.ru/public/users/994/img/300120162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dou4.ru/public/users/994/img/3001201620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437" cy="206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900" w:rsidRDefault="00500900" w:rsidP="002F4925">
      <w:pPr>
        <w:widowControl w:val="0"/>
        <w:ind w:firstLine="709"/>
        <w:rPr>
          <w:b/>
          <w:sz w:val="40"/>
          <w:szCs w:val="40"/>
        </w:rPr>
      </w:pPr>
    </w:p>
    <w:p w:rsidR="00500900" w:rsidRPr="00500900" w:rsidRDefault="00500900" w:rsidP="00500900">
      <w:pPr>
        <w:widowControl w:val="0"/>
        <w:ind w:firstLine="709"/>
        <w:jc w:val="center"/>
      </w:pPr>
      <w:r w:rsidRPr="00500900">
        <w:t>Таганрог</w:t>
      </w:r>
    </w:p>
    <w:p w:rsidR="001C1551" w:rsidRDefault="001C1551" w:rsidP="001C1551">
      <w:pPr>
        <w:widowControl w:val="0"/>
        <w:rPr>
          <w:b/>
          <w:sz w:val="40"/>
          <w:szCs w:val="40"/>
        </w:rPr>
      </w:pPr>
    </w:p>
    <w:p w:rsidR="001C1551" w:rsidRPr="001C1551" w:rsidRDefault="001C1551" w:rsidP="00476284">
      <w:pPr>
        <w:widowControl w:val="0"/>
        <w:rPr>
          <w:b/>
          <w:sz w:val="40"/>
          <w:szCs w:val="40"/>
        </w:rPr>
        <w:sectPr w:rsidR="001C1551" w:rsidRPr="001C1551" w:rsidSect="00744837">
          <w:pgSz w:w="16840" w:h="11907" w:orient="landscape" w:code="9"/>
          <w:pgMar w:top="397" w:right="397" w:bottom="397" w:left="397" w:header="0" w:footer="0" w:gutter="0"/>
          <w:cols w:num="3" w:space="708" w:equalWidth="0">
            <w:col w:w="5028" w:space="708"/>
            <w:col w:w="4574" w:space="708"/>
            <w:col w:w="5028"/>
          </w:cols>
          <w:docGrid w:linePitch="360"/>
        </w:sectPr>
      </w:pPr>
    </w:p>
    <w:p w:rsidR="00184EF0" w:rsidRPr="00BC46C5" w:rsidRDefault="00EC577E" w:rsidP="00476284"/>
    <w:sectPr w:rsidR="00184EF0" w:rsidRPr="00BC46C5" w:rsidSect="003E7E0D">
      <w:pgSz w:w="11907" w:h="16840" w:code="9"/>
      <w:pgMar w:top="851" w:right="851" w:bottom="851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7343"/>
    <w:multiLevelType w:val="hybridMultilevel"/>
    <w:tmpl w:val="5CCED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41428"/>
    <w:multiLevelType w:val="multilevel"/>
    <w:tmpl w:val="EFB21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02ED7"/>
    <w:multiLevelType w:val="multilevel"/>
    <w:tmpl w:val="4CAE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0E7FEC"/>
    <w:multiLevelType w:val="hybridMultilevel"/>
    <w:tmpl w:val="B6625724"/>
    <w:lvl w:ilvl="0" w:tplc="A6E632A4">
      <w:start w:val="1"/>
      <w:numFmt w:val="decimal"/>
      <w:lvlText w:val="%1."/>
      <w:lvlJc w:val="left"/>
      <w:pPr>
        <w:ind w:left="254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6C5"/>
    <w:rsid w:val="000237EC"/>
    <w:rsid w:val="0009438A"/>
    <w:rsid w:val="0013680A"/>
    <w:rsid w:val="00152BA3"/>
    <w:rsid w:val="001C1551"/>
    <w:rsid w:val="001D782E"/>
    <w:rsid w:val="00256D4A"/>
    <w:rsid w:val="002F4925"/>
    <w:rsid w:val="00336A28"/>
    <w:rsid w:val="00363415"/>
    <w:rsid w:val="00365AE5"/>
    <w:rsid w:val="00425389"/>
    <w:rsid w:val="00476284"/>
    <w:rsid w:val="00500900"/>
    <w:rsid w:val="006D7F4C"/>
    <w:rsid w:val="00721B6C"/>
    <w:rsid w:val="00A34CD6"/>
    <w:rsid w:val="00AD576E"/>
    <w:rsid w:val="00B0385A"/>
    <w:rsid w:val="00BC46C5"/>
    <w:rsid w:val="00CA2747"/>
    <w:rsid w:val="00CC20C4"/>
    <w:rsid w:val="00D1029C"/>
    <w:rsid w:val="00D2762D"/>
    <w:rsid w:val="00D33024"/>
    <w:rsid w:val="00E13BF8"/>
    <w:rsid w:val="00E637AA"/>
    <w:rsid w:val="00EA0429"/>
    <w:rsid w:val="00EB2AAF"/>
    <w:rsid w:val="00EC577E"/>
    <w:rsid w:val="00EE3D7E"/>
    <w:rsid w:val="00FD0065"/>
    <w:rsid w:val="00FE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365AE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C46C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C46C5"/>
    <w:rPr>
      <w:b/>
      <w:bCs/>
    </w:rPr>
  </w:style>
  <w:style w:type="character" w:styleId="a5">
    <w:name w:val="Emphasis"/>
    <w:basedOn w:val="a0"/>
    <w:uiPriority w:val="20"/>
    <w:qFormat/>
    <w:rsid w:val="00BC46C5"/>
    <w:rPr>
      <w:i/>
      <w:iCs/>
    </w:rPr>
  </w:style>
  <w:style w:type="character" w:customStyle="1" w:styleId="apple-converted-space">
    <w:name w:val="apple-converted-space"/>
    <w:basedOn w:val="a0"/>
    <w:rsid w:val="00BC46C5"/>
  </w:style>
  <w:style w:type="paragraph" w:customStyle="1" w:styleId="c9">
    <w:name w:val="c9"/>
    <w:basedOn w:val="a"/>
    <w:rsid w:val="00D1029C"/>
    <w:pPr>
      <w:spacing w:before="100" w:beforeAutospacing="1" w:after="100" w:afterAutospacing="1"/>
    </w:pPr>
  </w:style>
  <w:style w:type="character" w:customStyle="1" w:styleId="c0">
    <w:name w:val="c0"/>
    <w:basedOn w:val="a0"/>
    <w:rsid w:val="00D1029C"/>
  </w:style>
  <w:style w:type="paragraph" w:styleId="a6">
    <w:name w:val="Balloon Text"/>
    <w:basedOn w:val="a"/>
    <w:link w:val="a7"/>
    <w:uiPriority w:val="99"/>
    <w:semiHidden/>
    <w:unhideWhenUsed/>
    <w:rsid w:val="00EA04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042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EA0429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365AE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b-share">
    <w:name w:val="b-share"/>
    <w:basedOn w:val="a0"/>
    <w:rsid w:val="00365AE5"/>
  </w:style>
  <w:style w:type="character" w:customStyle="1" w:styleId="b-share-form-button">
    <w:name w:val="b-share-form-button"/>
    <w:basedOn w:val="a0"/>
    <w:rsid w:val="00365AE5"/>
  </w:style>
  <w:style w:type="paragraph" w:customStyle="1" w:styleId="litext">
    <w:name w:val="litext"/>
    <w:basedOn w:val="a"/>
    <w:rsid w:val="00CA2747"/>
    <w:pPr>
      <w:spacing w:before="100" w:beforeAutospacing="1" w:after="100" w:afterAutospacing="1"/>
    </w:pPr>
  </w:style>
  <w:style w:type="paragraph" w:customStyle="1" w:styleId="arttext">
    <w:name w:val="arttext"/>
    <w:basedOn w:val="a"/>
    <w:rsid w:val="006D7F4C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34C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833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tg.cmppa@tagob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mpps.virtualtaganrog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991B2-E8BB-4BDF-848E-55B1CBF7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school</cp:lastModifiedBy>
  <cp:revision>3</cp:revision>
  <dcterms:created xsi:type="dcterms:W3CDTF">2017-02-27T08:19:00Z</dcterms:created>
  <dcterms:modified xsi:type="dcterms:W3CDTF">2024-06-17T07:49:00Z</dcterms:modified>
</cp:coreProperties>
</file>