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F0" w:rsidRPr="003734F0" w:rsidRDefault="005A4535" w:rsidP="003734F0">
      <w:pPr>
        <w:pStyle w:val="11"/>
        <w:spacing w:before="0" w:after="0"/>
        <w:jc w:val="center"/>
        <w:rPr>
          <w:rFonts w:eastAsia="Calibri"/>
          <w:szCs w:val="24"/>
        </w:rPr>
      </w:pPr>
      <w:r w:rsidRPr="003734F0">
        <w:rPr>
          <w:b/>
        </w:rPr>
        <w:t xml:space="preserve">ПРОЕКТ </w:t>
      </w:r>
      <w:r w:rsidR="00691E40" w:rsidRPr="003734F0">
        <w:rPr>
          <w:b/>
        </w:rPr>
        <w:t>ДОГОВОРА</w:t>
      </w:r>
      <w:r w:rsidRPr="003734F0">
        <w:rPr>
          <w:b/>
        </w:rPr>
        <w:t xml:space="preserve"> </w:t>
      </w:r>
      <w:r w:rsidR="003734F0" w:rsidRPr="003734F0">
        <w:rPr>
          <w:rFonts w:eastAsia="Calibri"/>
          <w:szCs w:val="24"/>
        </w:rPr>
        <w:t>№ ____</w:t>
      </w:r>
    </w:p>
    <w:p w:rsidR="003734F0" w:rsidRPr="003734F0" w:rsidRDefault="003734F0" w:rsidP="003734F0">
      <w:pPr>
        <w:pStyle w:val="11"/>
        <w:spacing w:before="0" w:after="0"/>
        <w:jc w:val="center"/>
        <w:rPr>
          <w:rFonts w:eastAsia="Calibri"/>
          <w:szCs w:val="24"/>
        </w:rPr>
      </w:pPr>
      <w:r w:rsidRPr="003734F0">
        <w:rPr>
          <w:rFonts w:eastAsia="Calibri"/>
          <w:szCs w:val="24"/>
        </w:rPr>
        <w:t xml:space="preserve">на выполнение работ, связанных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по регулируемым тарифам</w:t>
      </w:r>
    </w:p>
    <w:p w:rsidR="005A4535" w:rsidRPr="003734F0" w:rsidRDefault="005A4535" w:rsidP="00B56835">
      <w:pPr>
        <w:ind w:firstLine="708"/>
        <w:jc w:val="center"/>
        <w:rPr>
          <w:b/>
          <w:sz w:val="16"/>
          <w:szCs w:val="16"/>
        </w:rPr>
      </w:pPr>
    </w:p>
    <w:p w:rsidR="007E6322" w:rsidRPr="003734F0" w:rsidRDefault="007E6322" w:rsidP="005A4535">
      <w:pPr>
        <w:rPr>
          <w:b/>
          <w:shd w:val="clear" w:color="auto" w:fill="FBD4B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991D0E" w:rsidRPr="003734F0" w:rsidTr="00991D0E">
        <w:tc>
          <w:tcPr>
            <w:tcW w:w="4998" w:type="dxa"/>
          </w:tcPr>
          <w:p w:rsidR="00991D0E" w:rsidRPr="003734F0" w:rsidRDefault="00991D0E" w:rsidP="00991D0E">
            <w:pPr>
              <w:pStyle w:val="11"/>
              <w:spacing w:before="0" w:after="0"/>
              <w:jc w:val="left"/>
              <w:rPr>
                <w:rFonts w:eastAsia="Calibri"/>
                <w:b/>
                <w:szCs w:val="24"/>
              </w:rPr>
            </w:pPr>
            <w:r w:rsidRPr="003734F0">
              <w:rPr>
                <w:szCs w:val="24"/>
              </w:rPr>
              <w:t>г. Таганрог</w:t>
            </w:r>
          </w:p>
        </w:tc>
        <w:tc>
          <w:tcPr>
            <w:tcW w:w="4998" w:type="dxa"/>
          </w:tcPr>
          <w:p w:rsidR="00991D0E" w:rsidRPr="003734F0" w:rsidRDefault="00991D0E" w:rsidP="0024218C">
            <w:pPr>
              <w:pStyle w:val="11"/>
              <w:spacing w:before="0" w:after="0"/>
              <w:rPr>
                <w:rFonts w:eastAsia="Calibri"/>
                <w:b/>
                <w:szCs w:val="24"/>
              </w:rPr>
            </w:pPr>
            <w:r w:rsidRPr="003734F0">
              <w:rPr>
                <w:szCs w:val="24"/>
              </w:rPr>
              <w:t>«__» _________ 202</w:t>
            </w:r>
            <w:r w:rsidR="0024218C">
              <w:rPr>
                <w:szCs w:val="24"/>
              </w:rPr>
              <w:t>6</w:t>
            </w:r>
            <w:r w:rsidRPr="003734F0">
              <w:rPr>
                <w:szCs w:val="24"/>
              </w:rPr>
              <w:t xml:space="preserve"> г.</w:t>
            </w:r>
          </w:p>
        </w:tc>
      </w:tr>
    </w:tbl>
    <w:p w:rsidR="00BF647D" w:rsidRPr="003734F0" w:rsidRDefault="00BF647D" w:rsidP="00BF647D">
      <w:pPr>
        <w:autoSpaceDE w:val="0"/>
        <w:autoSpaceDN w:val="0"/>
        <w:adjustRightInd w:val="0"/>
        <w:ind w:firstLine="709"/>
        <w:jc w:val="both"/>
        <w:rPr>
          <w:b/>
        </w:rPr>
      </w:pPr>
    </w:p>
    <w:p w:rsidR="00BF647D" w:rsidRPr="003734F0" w:rsidRDefault="00BF647D" w:rsidP="00BF647D">
      <w:pPr>
        <w:autoSpaceDE w:val="0"/>
        <w:autoSpaceDN w:val="0"/>
        <w:adjustRightInd w:val="0"/>
        <w:ind w:firstLine="709"/>
        <w:jc w:val="both"/>
        <w:rPr>
          <w:lang w:eastAsia="ar-SA"/>
        </w:rPr>
      </w:pPr>
      <w:r w:rsidRPr="003734F0">
        <w:rPr>
          <w:b/>
        </w:rPr>
        <w:t xml:space="preserve">Управление транспорта г.Таганрога (далее - УТ г.Таганрога), </w:t>
      </w:r>
      <w:r w:rsidRPr="003734F0">
        <w:t xml:space="preserve">действующее от имени муниципального образования «Город Таганрог», </w:t>
      </w:r>
      <w:r w:rsidRPr="003734F0">
        <w:rPr>
          <w:lang w:eastAsia="ar-SA"/>
        </w:rPr>
        <w:t>в лице начальника УТ г.Таганрога Филимонова Анатолия Николаевича, действующего на основании Положения</w:t>
      </w:r>
      <w:r w:rsidRPr="003734F0">
        <w:t>, именуемое в дальнейшем</w:t>
      </w:r>
      <w:r w:rsidRPr="003734F0">
        <w:rPr>
          <w:b/>
        </w:rPr>
        <w:t xml:space="preserve"> </w:t>
      </w:r>
      <w:r w:rsidRPr="003734F0">
        <w:t xml:space="preserve">«Заказчик», с одной стороны, и </w:t>
      </w:r>
    </w:p>
    <w:p w:rsidR="00BF647D" w:rsidRPr="003734F0" w:rsidRDefault="00BF647D" w:rsidP="00BF647D">
      <w:pPr>
        <w:ind w:firstLine="709"/>
        <w:jc w:val="both"/>
        <w:rPr>
          <w:rFonts w:eastAsia="Calibri"/>
        </w:rPr>
      </w:pPr>
      <w:proofErr w:type="gramStart"/>
      <w:r w:rsidRPr="003734F0">
        <w:rPr>
          <w:rFonts w:eastAsia="Calibri"/>
        </w:rPr>
        <w:t>___________________________________________________________________________с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w:t>
      </w:r>
      <w:r w:rsidR="00EA139B">
        <w:rPr>
          <w:rFonts w:eastAsia="Calibri"/>
        </w:rPr>
        <w:t>»</w:t>
      </w:r>
      <w:r w:rsidRPr="003734F0">
        <w:rPr>
          <w:rFonts w:eastAsia="Calibri"/>
        </w:rPr>
        <w:t>,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Pr="003734F0">
        <w:rPr>
          <w:rFonts w:eastAsia="Calibri"/>
        </w:rPr>
        <w:t xml:space="preserve"> </w:t>
      </w:r>
      <w:proofErr w:type="gramStart"/>
      <w:r w:rsidRPr="003734F0">
        <w:rPr>
          <w:rFonts w:eastAsia="Calibri"/>
        </w:rPr>
        <w:t>транспортом в Российской Федерации и о внесении изменений в отдельные законодательные акты Российской Федерации», Федеральн</w:t>
      </w:r>
      <w:r w:rsidR="004502E3">
        <w:rPr>
          <w:rFonts w:eastAsia="Calibri"/>
        </w:rPr>
        <w:t>ого</w:t>
      </w:r>
      <w:r w:rsidRPr="003734F0">
        <w:rPr>
          <w:rFonts w:eastAsia="Calibri"/>
        </w:rPr>
        <w:t xml:space="preserve"> закон</w:t>
      </w:r>
      <w:r w:rsidR="004502E3">
        <w:rPr>
          <w:rFonts w:eastAsia="Calibri"/>
        </w:rPr>
        <w:t>а</w:t>
      </w:r>
      <w:r w:rsidRPr="003734F0">
        <w:rPr>
          <w:rFonts w:eastAsia="Calibri"/>
        </w:rPr>
        <w:t xml:space="preserve"> от 16.10.2003 № 131-ФЗ «Об общих принципах организации местного самоуправления в Российской Федерации», по результатам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информационного сообщения от _________ г. № __________ на основании протокола рассмотрения заявок на</w:t>
      </w:r>
      <w:proofErr w:type="gramEnd"/>
      <w:r w:rsidRPr="003734F0">
        <w:rPr>
          <w:rFonts w:eastAsia="Calibri"/>
        </w:rPr>
        <w:t xml:space="preserve"> осуществление регулярных перевозок по межмуниципальным мар</w:t>
      </w:r>
      <w:r w:rsidR="008A6242" w:rsidRPr="003734F0">
        <w:rPr>
          <w:rFonts w:eastAsia="Calibri"/>
        </w:rPr>
        <w:t>шрутам во временном (</w:t>
      </w:r>
      <w:proofErr w:type="spellStart"/>
      <w:r w:rsidR="008A6242" w:rsidRPr="003734F0">
        <w:rPr>
          <w:rFonts w:eastAsia="Calibri"/>
        </w:rPr>
        <w:t>доконкурсно</w:t>
      </w:r>
      <w:r w:rsidRPr="003734F0">
        <w:rPr>
          <w:rFonts w:eastAsia="Calibri"/>
        </w:rPr>
        <w:t>м</w:t>
      </w:r>
      <w:proofErr w:type="spellEnd"/>
      <w:r w:rsidR="008A6242" w:rsidRPr="003734F0">
        <w:rPr>
          <w:rFonts w:eastAsia="Calibri"/>
        </w:rPr>
        <w:t>)</w:t>
      </w:r>
      <w:r w:rsidRPr="003734F0">
        <w:rPr>
          <w:rFonts w:eastAsia="Calibri"/>
        </w:rPr>
        <w:t xml:space="preserve"> порядке </w:t>
      </w:r>
      <w:r w:rsidR="008A6242" w:rsidRPr="003734F0">
        <w:rPr>
          <w:rFonts w:eastAsia="Calibri"/>
        </w:rPr>
        <w:t xml:space="preserve">допуска перевозчиков к обслуживанию межмуниципальных маршрутов регулярных перевозок </w:t>
      </w:r>
      <w:proofErr w:type="gramStart"/>
      <w:r w:rsidRPr="003734F0">
        <w:rPr>
          <w:rFonts w:eastAsia="Calibri"/>
        </w:rPr>
        <w:t>от</w:t>
      </w:r>
      <w:proofErr w:type="gramEnd"/>
      <w:r w:rsidRPr="003734F0">
        <w:rPr>
          <w:rFonts w:eastAsia="Calibri"/>
        </w:rPr>
        <w:t xml:space="preserve"> </w:t>
      </w:r>
      <w:r w:rsidR="008A6242" w:rsidRPr="003734F0">
        <w:rPr>
          <w:rFonts w:eastAsia="Calibri"/>
        </w:rPr>
        <w:t>__________</w:t>
      </w:r>
      <w:r w:rsidRPr="003734F0">
        <w:rPr>
          <w:rFonts w:eastAsia="Calibri"/>
        </w:rPr>
        <w:t xml:space="preserve"> № </w:t>
      </w:r>
      <w:r w:rsidR="008A6242" w:rsidRPr="003734F0">
        <w:rPr>
          <w:rFonts w:eastAsia="Calibri"/>
        </w:rPr>
        <w:t>_________________</w:t>
      </w:r>
      <w:r w:rsidRPr="003734F0">
        <w:rPr>
          <w:rFonts w:eastAsia="Calibri"/>
        </w:rPr>
        <w:t>, заключили настоящий Договор (далее - Договор) о нижеследующем:</w:t>
      </w:r>
    </w:p>
    <w:p w:rsidR="00BF7DB1" w:rsidRPr="003734F0" w:rsidRDefault="00BF7DB1" w:rsidP="00791817">
      <w:pPr>
        <w:pStyle w:val="11"/>
        <w:spacing w:before="0" w:after="0"/>
        <w:ind w:firstLine="567"/>
        <w:jc w:val="center"/>
        <w:rPr>
          <w:rFonts w:eastAsia="Calibri"/>
          <w:b/>
          <w:szCs w:val="24"/>
        </w:rPr>
      </w:pP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 xml:space="preserve">1. Предмет </w:t>
      </w:r>
      <w:r w:rsidR="00691E40" w:rsidRPr="003734F0">
        <w:rPr>
          <w:rFonts w:eastAsia="Calibri"/>
          <w:b/>
          <w:szCs w:val="24"/>
        </w:rPr>
        <w:t>Договор</w:t>
      </w:r>
      <w:r w:rsidRPr="003734F0">
        <w:rPr>
          <w:rFonts w:eastAsia="Calibri"/>
          <w:b/>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1.1. Подрядчик обязуется выполнить работы, связанные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 xml:space="preserve">по регулируемым тарифам (далее – работы) по маршрутам, параметры которых установлены </w:t>
      </w:r>
      <w:r w:rsidRPr="003734F0">
        <w:rPr>
          <w:rFonts w:eastAsia="Calibri"/>
          <w:b/>
          <w:szCs w:val="24"/>
        </w:rPr>
        <w:t xml:space="preserve">приложением № </w:t>
      </w:r>
      <w:r w:rsidR="007137E0" w:rsidRPr="003734F0">
        <w:rPr>
          <w:rFonts w:eastAsia="Calibri"/>
          <w:b/>
          <w:szCs w:val="24"/>
        </w:rPr>
        <w:t>2</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 а Заказчик принять эти работы.</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Pr="003734F0">
        <w:rPr>
          <w:rFonts w:eastAsia="Calibri"/>
          <w:b/>
          <w:szCs w:val="24"/>
        </w:rPr>
        <w:t xml:space="preserve">приложением № </w:t>
      </w:r>
      <w:r w:rsidR="007137E0" w:rsidRPr="003734F0">
        <w:rPr>
          <w:rFonts w:eastAsia="Calibri"/>
          <w:b/>
          <w:szCs w:val="24"/>
        </w:rPr>
        <w:t>1</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1.3. Объемы работ установлены </w:t>
      </w:r>
      <w:r w:rsidRPr="003734F0">
        <w:rPr>
          <w:rFonts w:eastAsia="Calibri"/>
          <w:b/>
          <w:szCs w:val="24"/>
        </w:rPr>
        <w:t>приложением № 3</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A40A75" w:rsidRPr="00C7699C" w:rsidRDefault="00A40A75" w:rsidP="00A40A75">
      <w:pPr>
        <w:autoSpaceDE w:val="0"/>
        <w:autoSpaceDN w:val="0"/>
        <w:adjustRightInd w:val="0"/>
        <w:ind w:firstLine="567"/>
        <w:jc w:val="both"/>
      </w:pPr>
      <w:r w:rsidRPr="003734F0">
        <w:rPr>
          <w:rFonts w:eastAsia="Calibri"/>
        </w:rPr>
        <w:t xml:space="preserve">1.4. В течение срока действия Договора применяются тарифы на перевозку пассажиров и провоз багажа, </w:t>
      </w:r>
      <w:proofErr w:type="spellStart"/>
      <w:r w:rsidRPr="003734F0">
        <w:rPr>
          <w:rFonts w:eastAsia="Calibri"/>
        </w:rPr>
        <w:t>установленныеп</w:t>
      </w:r>
      <w:r w:rsidRPr="003734F0">
        <w:t>остановлением</w:t>
      </w:r>
      <w:proofErr w:type="spellEnd"/>
      <w:r w:rsidRPr="003734F0">
        <w:t xml:space="preserve"> Администрации г. Таганрога </w:t>
      </w:r>
      <w:r w:rsidRPr="00C7699C">
        <w:t xml:space="preserve">от 09.06.2025 </w:t>
      </w:r>
      <w:r w:rsidRPr="00C7699C">
        <w:b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rsidR="007E6322" w:rsidRPr="003734F0" w:rsidRDefault="007E6322" w:rsidP="00791817">
      <w:pPr>
        <w:autoSpaceDE w:val="0"/>
        <w:autoSpaceDN w:val="0"/>
        <w:adjustRightInd w:val="0"/>
        <w:ind w:firstLine="567"/>
        <w:jc w:val="both"/>
        <w:rPr>
          <w:rFonts w:eastAsia="Calibri"/>
        </w:rPr>
      </w:pPr>
      <w:r w:rsidRPr="00C7699C">
        <w:rPr>
          <w:rFonts w:eastAsia="Calibri"/>
        </w:rPr>
        <w:t>1.5. Плата за проезд пассажиров и провоз багажа по маршрутам, предусмотренным</w:t>
      </w:r>
      <w:r w:rsidRPr="003734F0">
        <w:rPr>
          <w:rFonts w:eastAsia="Calibri"/>
        </w:rPr>
        <w:t xml:space="preserve"> </w:t>
      </w:r>
      <w:r w:rsidRPr="003734F0">
        <w:rPr>
          <w:rFonts w:eastAsia="Calibri"/>
          <w:b/>
        </w:rPr>
        <w:t xml:space="preserve">приложением № </w:t>
      </w:r>
      <w:r w:rsidR="007137E0" w:rsidRPr="003734F0">
        <w:rPr>
          <w:rFonts w:eastAsia="Calibri"/>
          <w:b/>
        </w:rPr>
        <w:t>2</w:t>
      </w:r>
      <w:r w:rsidRPr="003734F0">
        <w:rPr>
          <w:rFonts w:eastAsia="Calibri"/>
        </w:rPr>
        <w:t xml:space="preserve"> к </w:t>
      </w:r>
      <w:r w:rsidR="00691E40" w:rsidRPr="003734F0">
        <w:rPr>
          <w:rFonts w:eastAsia="Calibri"/>
        </w:rPr>
        <w:t>Договор</w:t>
      </w:r>
      <w:r w:rsidRPr="003734F0">
        <w:rPr>
          <w:rFonts w:eastAsia="Calibri"/>
        </w:rPr>
        <w:t>у, поступает в распоряжение Подрядчика.</w:t>
      </w:r>
    </w:p>
    <w:p w:rsidR="008D503A" w:rsidRPr="003734F0" w:rsidRDefault="007E6322" w:rsidP="00791817">
      <w:pPr>
        <w:pStyle w:val="11"/>
        <w:shd w:val="clear" w:color="auto" w:fill="FFFFFF"/>
        <w:spacing w:before="0" w:after="0"/>
        <w:ind w:firstLine="567"/>
        <w:jc w:val="both"/>
        <w:rPr>
          <w:szCs w:val="24"/>
        </w:rPr>
      </w:pPr>
      <w:r w:rsidRPr="003734F0">
        <w:rPr>
          <w:szCs w:val="24"/>
        </w:rPr>
        <w:t>1.6.</w:t>
      </w:r>
      <w:r w:rsidR="00D13197" w:rsidRPr="003734F0">
        <w:rPr>
          <w:szCs w:val="24"/>
        </w:rPr>
        <w:t xml:space="preserve"> </w:t>
      </w:r>
      <w:r w:rsidR="002367C4" w:rsidRPr="003734F0">
        <w:rPr>
          <w:szCs w:val="24"/>
        </w:rPr>
        <w:t>Возмещение</w:t>
      </w:r>
      <w:r w:rsidRPr="003734F0">
        <w:rPr>
          <w:szCs w:val="24"/>
        </w:rPr>
        <w:t xml:space="preserve">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w:t>
      </w:r>
      <w:r w:rsidR="007015A3" w:rsidRPr="003734F0">
        <w:rPr>
          <w:szCs w:val="24"/>
        </w:rPr>
        <w:t>ом.</w:t>
      </w:r>
    </w:p>
    <w:p w:rsidR="007E6322" w:rsidRPr="008A056B" w:rsidRDefault="007E6322" w:rsidP="00791817">
      <w:pPr>
        <w:pStyle w:val="11"/>
        <w:tabs>
          <w:tab w:val="left" w:pos="2896"/>
        </w:tabs>
        <w:spacing w:before="0" w:after="0"/>
        <w:ind w:firstLine="567"/>
        <w:jc w:val="center"/>
        <w:rPr>
          <w:rFonts w:eastAsia="Calibri"/>
          <w:b/>
          <w:szCs w:val="24"/>
        </w:rPr>
      </w:pPr>
      <w:r w:rsidRPr="008A056B">
        <w:rPr>
          <w:rFonts w:eastAsia="Calibri"/>
          <w:b/>
          <w:szCs w:val="24"/>
        </w:rPr>
        <w:t xml:space="preserve">2. Цена </w:t>
      </w:r>
      <w:r w:rsidR="00691E40" w:rsidRPr="008A056B">
        <w:rPr>
          <w:rFonts w:eastAsia="Calibri"/>
          <w:b/>
          <w:szCs w:val="24"/>
        </w:rPr>
        <w:t>Договор</w:t>
      </w:r>
      <w:r w:rsidRPr="008A056B">
        <w:rPr>
          <w:rFonts w:eastAsia="Calibri"/>
          <w:b/>
          <w:szCs w:val="24"/>
        </w:rPr>
        <w:t>а и порядок оплаты</w:t>
      </w:r>
    </w:p>
    <w:p w:rsidR="007E6322" w:rsidRPr="008A056B" w:rsidRDefault="007E6322" w:rsidP="00791817">
      <w:pPr>
        <w:pStyle w:val="11"/>
        <w:spacing w:before="0" w:after="0"/>
        <w:ind w:firstLine="567"/>
        <w:jc w:val="both"/>
        <w:rPr>
          <w:rFonts w:eastAsia="Calibri"/>
          <w:szCs w:val="24"/>
        </w:rPr>
      </w:pPr>
      <w:r w:rsidRPr="008A056B">
        <w:rPr>
          <w:rFonts w:eastAsia="Calibri"/>
          <w:szCs w:val="24"/>
        </w:rPr>
        <w:t xml:space="preserve">2.1. Цена </w:t>
      </w:r>
      <w:r w:rsidR="00691E40" w:rsidRPr="008A056B">
        <w:rPr>
          <w:rFonts w:eastAsia="Calibri"/>
          <w:szCs w:val="24"/>
        </w:rPr>
        <w:t>Договор</w:t>
      </w:r>
      <w:r w:rsidRPr="008A056B">
        <w:rPr>
          <w:rFonts w:eastAsia="Calibri"/>
          <w:szCs w:val="24"/>
        </w:rPr>
        <w:t>а и валюта платежа устанавливаются в российских рублях.</w:t>
      </w:r>
    </w:p>
    <w:p w:rsidR="00C02B76" w:rsidRPr="003734F0" w:rsidRDefault="007E6322" w:rsidP="00047E6C">
      <w:pPr>
        <w:pStyle w:val="11"/>
        <w:spacing w:before="0" w:after="0"/>
        <w:ind w:firstLine="567"/>
        <w:jc w:val="both"/>
        <w:rPr>
          <w:rFonts w:eastAsia="Calibri"/>
          <w:i/>
          <w:szCs w:val="24"/>
        </w:rPr>
      </w:pPr>
      <w:r w:rsidRPr="008A056B">
        <w:rPr>
          <w:rFonts w:eastAsia="Calibri"/>
          <w:szCs w:val="24"/>
        </w:rPr>
        <w:t xml:space="preserve">2.2. Цена </w:t>
      </w:r>
      <w:r w:rsidR="00691E40" w:rsidRPr="008A056B">
        <w:rPr>
          <w:rFonts w:eastAsia="Calibri"/>
          <w:szCs w:val="24"/>
        </w:rPr>
        <w:t>Договор</w:t>
      </w:r>
      <w:r w:rsidRPr="008A056B">
        <w:rPr>
          <w:rFonts w:eastAsia="Calibri"/>
          <w:szCs w:val="24"/>
        </w:rPr>
        <w:t xml:space="preserve">а составляет: </w:t>
      </w:r>
      <w:r w:rsidR="009A7362" w:rsidRPr="008A056B">
        <w:rPr>
          <w:rFonts w:eastAsia="Calibri"/>
          <w:szCs w:val="24"/>
        </w:rPr>
        <w:t>0</w:t>
      </w:r>
      <w:r w:rsidRPr="008A056B">
        <w:rPr>
          <w:rFonts w:eastAsia="Calibri"/>
          <w:szCs w:val="24"/>
        </w:rPr>
        <w:t xml:space="preserve"> рублей. </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3. </w:t>
      </w:r>
      <w:proofErr w:type="gramStart"/>
      <w:r w:rsidRPr="003734F0">
        <w:rPr>
          <w:rFonts w:eastAsia="Calibri"/>
          <w:b/>
          <w:szCs w:val="24"/>
        </w:rPr>
        <w:t>Контроль за</w:t>
      </w:r>
      <w:proofErr w:type="gramEnd"/>
      <w:r w:rsidRPr="003734F0">
        <w:rPr>
          <w:rFonts w:eastAsia="Calibri"/>
          <w:b/>
          <w:szCs w:val="24"/>
        </w:rPr>
        <w:t xml:space="preserve"> наличием у Подрядчика транспортных средств, предусмотренных </w:t>
      </w:r>
      <w:r w:rsidR="00691E40" w:rsidRPr="003734F0">
        <w:rPr>
          <w:rFonts w:eastAsia="Calibri"/>
          <w:b/>
          <w:szCs w:val="24"/>
        </w:rPr>
        <w:t>Договор</w:t>
      </w:r>
      <w:r w:rsidRPr="003734F0">
        <w:rPr>
          <w:rFonts w:eastAsia="Calibri"/>
          <w:b/>
          <w:szCs w:val="24"/>
        </w:rPr>
        <w:t>ом</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lastRenderedPageBreak/>
        <w:t xml:space="preserve">3.1. Не позднее, чем за </w:t>
      </w:r>
      <w:r w:rsidR="008B10A1">
        <w:rPr>
          <w:rFonts w:eastAsia="Calibri"/>
          <w:szCs w:val="24"/>
        </w:rPr>
        <w:t>1</w:t>
      </w:r>
      <w:r w:rsidRPr="003734F0">
        <w:rPr>
          <w:rFonts w:eastAsia="Calibri"/>
          <w:szCs w:val="24"/>
        </w:rPr>
        <w:t xml:space="preserve"> </w:t>
      </w:r>
      <w:r w:rsidR="00164509" w:rsidRPr="003734F0">
        <w:rPr>
          <w:rFonts w:eastAsia="Calibri"/>
          <w:szCs w:val="24"/>
        </w:rPr>
        <w:t>рабочих дня</w:t>
      </w:r>
      <w:r w:rsidRPr="003734F0">
        <w:rPr>
          <w:rFonts w:eastAsia="Calibri"/>
          <w:szCs w:val="24"/>
        </w:rPr>
        <w:t xml:space="preserve"> до установленного </w:t>
      </w:r>
      <w:r w:rsidR="00691E40" w:rsidRPr="003734F0">
        <w:rPr>
          <w:rFonts w:eastAsia="Calibri"/>
          <w:szCs w:val="24"/>
        </w:rPr>
        <w:t>Договор</w:t>
      </w:r>
      <w:r w:rsidRPr="003734F0">
        <w:rPr>
          <w:rFonts w:eastAsia="Calibri"/>
          <w:szCs w:val="24"/>
        </w:rPr>
        <w:t xml:space="preserve">ом дня начала выполнения работ с использованием транспортных средств, предусмотренных </w:t>
      </w:r>
      <w:r w:rsidR="00691E40" w:rsidRPr="003734F0">
        <w:rPr>
          <w:rFonts w:eastAsia="Calibri"/>
          <w:szCs w:val="24"/>
        </w:rPr>
        <w:t>Договор</w:t>
      </w:r>
      <w:r w:rsidRPr="003734F0">
        <w:rPr>
          <w:rFonts w:eastAsia="Calibri"/>
          <w:szCs w:val="24"/>
        </w:rPr>
        <w:t>ом, Подрядчик составляет и направляет Заказчику подписанный со своей стороны Акт наличия транспортных средств согласн</w:t>
      </w:r>
      <w:r w:rsidR="00601E5A" w:rsidRPr="003734F0">
        <w:rPr>
          <w:rFonts w:eastAsia="Calibri"/>
          <w:szCs w:val="24"/>
        </w:rPr>
        <w:t xml:space="preserve">о </w:t>
      </w:r>
      <w:r w:rsidR="00601E5A" w:rsidRPr="003734F0">
        <w:rPr>
          <w:rFonts w:eastAsia="Calibri"/>
          <w:b/>
          <w:szCs w:val="24"/>
        </w:rPr>
        <w:t xml:space="preserve">приложению </w:t>
      </w:r>
      <w:r w:rsidRPr="003734F0">
        <w:rPr>
          <w:rFonts w:eastAsia="Calibri"/>
          <w:b/>
          <w:szCs w:val="24"/>
        </w:rPr>
        <w:t xml:space="preserve">№ </w:t>
      </w:r>
      <w:r w:rsidR="00A9605E">
        <w:rPr>
          <w:rFonts w:eastAsia="Calibri"/>
          <w:b/>
          <w:szCs w:val="24"/>
        </w:rPr>
        <w:t>4</w:t>
      </w:r>
      <w:r w:rsidRPr="003734F0">
        <w:rPr>
          <w:rFonts w:eastAsia="Calibri"/>
          <w:szCs w:val="24"/>
        </w:rPr>
        <w:t xml:space="preserve"> к </w:t>
      </w:r>
      <w:r w:rsidR="00691E40" w:rsidRPr="003734F0">
        <w:rPr>
          <w:rFonts w:eastAsia="Calibri"/>
          <w:szCs w:val="24"/>
        </w:rPr>
        <w:t>Договор</w:t>
      </w:r>
      <w:r w:rsidRPr="003734F0">
        <w:rPr>
          <w:rFonts w:eastAsia="Calibri"/>
          <w:szCs w:val="24"/>
        </w:rPr>
        <w:t xml:space="preserve">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3.2. </w:t>
      </w:r>
      <w:r w:rsidR="00164509" w:rsidRPr="003734F0">
        <w:rPr>
          <w:rFonts w:eastAsia="Calibri"/>
          <w:szCs w:val="24"/>
        </w:rPr>
        <w:t>В течени</w:t>
      </w:r>
      <w:r w:rsidR="00FB0762" w:rsidRPr="003734F0">
        <w:rPr>
          <w:rFonts w:eastAsia="Calibri"/>
          <w:szCs w:val="24"/>
        </w:rPr>
        <w:t>е</w:t>
      </w:r>
      <w:r w:rsidR="008B10A1">
        <w:rPr>
          <w:rFonts w:eastAsia="Calibri"/>
          <w:szCs w:val="24"/>
        </w:rPr>
        <w:t xml:space="preserve"> 1</w:t>
      </w:r>
      <w:r w:rsidR="00164509" w:rsidRPr="003734F0">
        <w:rPr>
          <w:rFonts w:eastAsia="Calibri"/>
          <w:szCs w:val="24"/>
        </w:rPr>
        <w:t xml:space="preserve"> рабо</w:t>
      </w:r>
      <w:r w:rsidR="008B10A1">
        <w:rPr>
          <w:rFonts w:eastAsia="Calibri"/>
          <w:szCs w:val="24"/>
        </w:rPr>
        <w:t>чего дня</w:t>
      </w:r>
      <w:r w:rsidR="00164509" w:rsidRPr="003734F0">
        <w:rPr>
          <w:rFonts w:eastAsia="Calibri"/>
          <w:szCs w:val="24"/>
        </w:rPr>
        <w:t>, следующих за днем</w:t>
      </w:r>
      <w:r w:rsidRPr="003734F0">
        <w:rPr>
          <w:rFonts w:eastAsia="Calibri"/>
          <w:szCs w:val="24"/>
        </w:rPr>
        <w:t xml:space="preserve">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F76A66" w:rsidRPr="003734F0" w:rsidRDefault="007E6322" w:rsidP="00791817">
      <w:pPr>
        <w:pStyle w:val="11"/>
        <w:spacing w:before="0" w:after="0"/>
        <w:ind w:firstLine="567"/>
        <w:jc w:val="both"/>
        <w:rPr>
          <w:rFonts w:eastAsia="Calibri"/>
          <w:szCs w:val="24"/>
        </w:rPr>
      </w:pPr>
      <w:r w:rsidRPr="003734F0">
        <w:rPr>
          <w:rFonts w:eastAsia="Calibri"/>
          <w:szCs w:val="24"/>
        </w:rPr>
        <w:t>3.4. В случае несогласия Заказчика с представленным Подрядчиком Актом наличия транспортных сре</w:t>
      </w:r>
      <w:proofErr w:type="gramStart"/>
      <w:r w:rsidRPr="003734F0">
        <w:rPr>
          <w:rFonts w:eastAsia="Calibri"/>
          <w:szCs w:val="24"/>
        </w:rPr>
        <w:t>дств Ст</w:t>
      </w:r>
      <w:proofErr w:type="gramEnd"/>
      <w:r w:rsidRPr="003734F0">
        <w:rPr>
          <w:rFonts w:eastAsia="Calibri"/>
          <w:szCs w:val="24"/>
        </w:rPr>
        <w:t xml:space="preserve">ороны урегулируют разногласия в соответствии с разделом </w:t>
      </w:r>
      <w:r w:rsidR="00791817" w:rsidRPr="003734F0">
        <w:rPr>
          <w:rFonts w:eastAsia="Calibri"/>
          <w:szCs w:val="24"/>
        </w:rPr>
        <w:t xml:space="preserve">                        </w:t>
      </w:r>
      <w:r w:rsidRPr="003734F0">
        <w:rPr>
          <w:rFonts w:eastAsia="Calibri"/>
          <w:szCs w:val="24"/>
        </w:rPr>
        <w:t xml:space="preserve">8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4. Порядок приемки работ</w:t>
      </w:r>
    </w:p>
    <w:p w:rsidR="007E6322" w:rsidRPr="003734F0" w:rsidRDefault="007E6322" w:rsidP="00791817">
      <w:pPr>
        <w:pStyle w:val="11"/>
        <w:spacing w:before="0" w:after="0"/>
        <w:ind w:firstLine="567"/>
        <w:jc w:val="both"/>
        <w:rPr>
          <w:i/>
          <w:szCs w:val="24"/>
        </w:rPr>
      </w:pPr>
      <w:r w:rsidRPr="003734F0">
        <w:rPr>
          <w:rFonts w:eastAsia="Calibri"/>
          <w:i/>
          <w:szCs w:val="24"/>
        </w:rPr>
        <w:t xml:space="preserve">4.1. Приемка фактически выполненных работ (отдельного этапа исполнения </w:t>
      </w:r>
      <w:r w:rsidR="00691E40" w:rsidRPr="003734F0">
        <w:rPr>
          <w:rFonts w:eastAsia="Calibri"/>
          <w:i/>
          <w:szCs w:val="24"/>
        </w:rPr>
        <w:t>Договор</w:t>
      </w:r>
      <w:r w:rsidRPr="003734F0">
        <w:rPr>
          <w:rFonts w:eastAsia="Calibri"/>
          <w:i/>
          <w:szCs w:val="24"/>
        </w:rPr>
        <w:t xml:space="preserve">а) осуществляется в установленный </w:t>
      </w:r>
      <w:r w:rsidR="00691E40" w:rsidRPr="003734F0">
        <w:rPr>
          <w:rFonts w:eastAsia="Calibri"/>
          <w:i/>
          <w:szCs w:val="24"/>
        </w:rPr>
        <w:t>Договор</w:t>
      </w:r>
      <w:r w:rsidRPr="003734F0">
        <w:rPr>
          <w:rFonts w:eastAsia="Calibri"/>
          <w:i/>
          <w:szCs w:val="24"/>
        </w:rPr>
        <w:t xml:space="preserve">ом срок на основании документа о приемке </w:t>
      </w:r>
      <w:r w:rsidR="00C220AF" w:rsidRPr="003734F0">
        <w:rPr>
          <w:rFonts w:eastAsia="Calibri"/>
          <w:i/>
          <w:szCs w:val="24"/>
        </w:rPr>
        <w:t>(далее - документ о приемке)</w:t>
      </w:r>
      <w:r w:rsidRPr="003734F0">
        <w:rPr>
          <w:rFonts w:eastAsia="Calibri"/>
          <w:i/>
          <w:szCs w:val="24"/>
        </w:rPr>
        <w:t>.</w:t>
      </w:r>
    </w:p>
    <w:p w:rsidR="007E6322" w:rsidRPr="003734F0" w:rsidRDefault="00A04FB3" w:rsidP="00791817">
      <w:pPr>
        <w:pStyle w:val="11"/>
        <w:spacing w:before="0" w:after="0"/>
        <w:ind w:firstLine="567"/>
        <w:jc w:val="both"/>
        <w:rPr>
          <w:rFonts w:eastAsia="Calibri"/>
          <w:i/>
          <w:szCs w:val="24"/>
        </w:rPr>
      </w:pPr>
      <w:r>
        <w:rPr>
          <w:rFonts w:eastAsia="Calibri"/>
          <w:i/>
          <w:szCs w:val="24"/>
        </w:rPr>
        <w:t xml:space="preserve">4.2. </w:t>
      </w:r>
      <w:r w:rsidR="007E6322" w:rsidRPr="003734F0">
        <w:rPr>
          <w:rFonts w:eastAsia="Calibri"/>
          <w:i/>
          <w:szCs w:val="24"/>
        </w:rPr>
        <w:t xml:space="preserve">При наличии разногласий Сторон </w:t>
      </w:r>
      <w:r w:rsidR="00691E40" w:rsidRPr="003734F0">
        <w:rPr>
          <w:rFonts w:eastAsia="Calibri"/>
          <w:i/>
          <w:szCs w:val="24"/>
        </w:rPr>
        <w:t>Договор</w:t>
      </w:r>
      <w:r w:rsidR="007E6322" w:rsidRPr="003734F0">
        <w:rPr>
          <w:rFonts w:eastAsia="Calibri"/>
          <w:i/>
          <w:szCs w:val="24"/>
        </w:rPr>
        <w:t>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3C31CA"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4.3.</w:t>
      </w:r>
      <w:r w:rsidR="00A04FB3">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Приемка Заказчиком результатов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(этапа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включая проведение экспертизы результатов, предусмотренных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ом, в части их соответствия условиям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осуществляется в течение</w:t>
      </w:r>
      <w:r w:rsidR="00ED7072" w:rsidRPr="003734F0">
        <w:rPr>
          <w:rFonts w:ascii="Times New Roman" w:hAnsi="Times New Roman" w:cs="Times New Roman"/>
          <w:sz w:val="24"/>
          <w:szCs w:val="24"/>
        </w:rPr>
        <w:t xml:space="preserve"> 20</w:t>
      </w:r>
      <w:r w:rsidR="003C31CA" w:rsidRPr="003734F0">
        <w:rPr>
          <w:rFonts w:ascii="Times New Roman" w:hAnsi="Times New Roman" w:cs="Times New Roman"/>
          <w:sz w:val="24"/>
          <w:szCs w:val="24"/>
        </w:rPr>
        <w:t xml:space="preserve"> рабочих дней</w:t>
      </w:r>
      <w:r w:rsidR="00ED7072" w:rsidRPr="003734F0">
        <w:rPr>
          <w:rFonts w:ascii="Times New Roman" w:hAnsi="Times New Roman" w:cs="Times New Roman"/>
          <w:sz w:val="24"/>
          <w:szCs w:val="24"/>
        </w:rPr>
        <w:t>, следующих за днем</w:t>
      </w:r>
      <w:r w:rsidR="003C31CA" w:rsidRPr="003734F0">
        <w:rPr>
          <w:rFonts w:ascii="Times New Roman" w:hAnsi="Times New Roman" w:cs="Times New Roman"/>
          <w:sz w:val="24"/>
          <w:szCs w:val="24"/>
        </w:rPr>
        <w:t xml:space="preserve"> поступления от Подрядчика документ</w:t>
      </w:r>
      <w:proofErr w:type="gramStart"/>
      <w:r w:rsidR="003C31CA" w:rsidRPr="003734F0">
        <w:rPr>
          <w:rFonts w:ascii="Times New Roman" w:hAnsi="Times New Roman" w:cs="Times New Roman"/>
          <w:sz w:val="24"/>
          <w:szCs w:val="24"/>
        </w:rPr>
        <w:t>а(</w:t>
      </w:r>
      <w:proofErr w:type="spellStart"/>
      <w:proofErr w:type="gramEnd"/>
      <w:r w:rsidR="003C31CA" w:rsidRPr="003734F0">
        <w:rPr>
          <w:rFonts w:ascii="Times New Roman" w:hAnsi="Times New Roman" w:cs="Times New Roman"/>
          <w:sz w:val="24"/>
          <w:szCs w:val="24"/>
        </w:rPr>
        <w:t>ов</w:t>
      </w:r>
      <w:proofErr w:type="spellEnd"/>
      <w:r w:rsidR="003C31CA" w:rsidRPr="003734F0">
        <w:rPr>
          <w:rFonts w:ascii="Times New Roman" w:hAnsi="Times New Roman" w:cs="Times New Roman"/>
          <w:sz w:val="24"/>
          <w:szCs w:val="24"/>
        </w:rPr>
        <w:t>) о приемке.</w:t>
      </w:r>
    </w:p>
    <w:p w:rsidR="00C41C28" w:rsidRPr="003734F0" w:rsidRDefault="00A04FB3"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4.4</w:t>
      </w:r>
      <w:r w:rsidR="00310EE1" w:rsidRPr="003734F0">
        <w:rPr>
          <w:rFonts w:ascii="Times New Roman" w:hAnsi="Times New Roman" w:cs="Times New Roman"/>
          <w:sz w:val="24"/>
          <w:szCs w:val="24"/>
        </w:rPr>
        <w:t>.</w:t>
      </w:r>
      <w:r>
        <w:rPr>
          <w:rFonts w:ascii="Times New Roman" w:hAnsi="Times New Roman" w:cs="Times New Roman"/>
          <w:sz w:val="24"/>
          <w:szCs w:val="24"/>
        </w:rPr>
        <w:t xml:space="preserve"> </w:t>
      </w:r>
      <w:r w:rsidR="00C41C28" w:rsidRPr="003734F0">
        <w:rPr>
          <w:rFonts w:ascii="Times New Roman" w:hAnsi="Times New Roman" w:cs="Times New Roman"/>
          <w:sz w:val="24"/>
          <w:szCs w:val="24"/>
        </w:rPr>
        <w:t xml:space="preserve">Не позднее 10 рабочих дней, следующих за днем </w:t>
      </w:r>
      <w:r w:rsidR="00C41C28" w:rsidRPr="003734F0">
        <w:rPr>
          <w:rFonts w:ascii="Times New Roman" w:eastAsia="Calibri" w:hAnsi="Times New Roman" w:cs="Times New Roman"/>
          <w:sz w:val="24"/>
          <w:szCs w:val="24"/>
        </w:rPr>
        <w:t xml:space="preserve">выполнения работ по </w:t>
      </w:r>
      <w:r w:rsidR="00691E40" w:rsidRPr="003734F0">
        <w:rPr>
          <w:rFonts w:ascii="Times New Roman" w:eastAsia="Calibri" w:hAnsi="Times New Roman" w:cs="Times New Roman"/>
          <w:sz w:val="24"/>
          <w:szCs w:val="24"/>
        </w:rPr>
        <w:t>Договор</w:t>
      </w:r>
      <w:r w:rsidR="00C41C28" w:rsidRPr="003734F0">
        <w:rPr>
          <w:rFonts w:ascii="Times New Roman" w:eastAsia="Calibri" w:hAnsi="Times New Roman" w:cs="Times New Roman"/>
          <w:sz w:val="24"/>
          <w:szCs w:val="24"/>
        </w:rPr>
        <w:t>у</w:t>
      </w:r>
      <w:r w:rsidR="00C41C28" w:rsidRPr="003734F0">
        <w:rPr>
          <w:rFonts w:ascii="Times New Roman" w:hAnsi="Times New Roman" w:cs="Times New Roman"/>
          <w:sz w:val="24"/>
          <w:szCs w:val="24"/>
        </w:rPr>
        <w:t xml:space="preserve"> (этапа</w:t>
      </w:r>
      <w:r w:rsidR="00C41C28" w:rsidRPr="003734F0">
        <w:rPr>
          <w:rFonts w:ascii="Times New Roman" w:hAnsi="Times New Roman" w:cs="Times New Roman"/>
          <w:i/>
          <w:sz w:val="24"/>
          <w:szCs w:val="24"/>
        </w:rPr>
        <w:t xml:space="preserve"> </w:t>
      </w:r>
      <w:r w:rsidR="00691E40" w:rsidRPr="003734F0">
        <w:rPr>
          <w:rFonts w:ascii="Times New Roman" w:hAnsi="Times New Roman" w:cs="Times New Roman"/>
          <w:sz w:val="24"/>
          <w:szCs w:val="24"/>
        </w:rPr>
        <w:t>Договор</w:t>
      </w:r>
      <w:r w:rsidR="00C41C28" w:rsidRPr="003734F0">
        <w:rPr>
          <w:rFonts w:ascii="Times New Roman" w:hAnsi="Times New Roman" w:cs="Times New Roman"/>
          <w:sz w:val="24"/>
          <w:szCs w:val="24"/>
        </w:rPr>
        <w:t>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sidR="00C41C28" w:rsidRPr="003734F0">
        <w:rPr>
          <w:rFonts w:ascii="Times New Roman" w:hAnsi="Times New Roman" w:cs="Times New Roman"/>
          <w:color w:val="FF0000"/>
          <w:sz w:val="24"/>
          <w:szCs w:val="24"/>
        </w:rPr>
        <w:t xml:space="preserve"> </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5</w:t>
      </w:r>
      <w:r w:rsidRPr="003734F0">
        <w:rPr>
          <w:rFonts w:ascii="Times New Roman" w:hAnsi="Times New Roman" w:cs="Times New Roman"/>
          <w:sz w:val="24"/>
          <w:szCs w:val="24"/>
        </w:rPr>
        <w:t>.</w:t>
      </w:r>
      <w:r w:rsidR="00A04FB3">
        <w:rPr>
          <w:rFonts w:ascii="Times New Roman" w:hAnsi="Times New Roman" w:cs="Times New Roman"/>
          <w:sz w:val="24"/>
          <w:szCs w:val="24"/>
        </w:rPr>
        <w:t xml:space="preserve"> </w:t>
      </w:r>
      <w:r w:rsidR="00310EE1" w:rsidRPr="003734F0">
        <w:rPr>
          <w:rFonts w:ascii="Times New Roman" w:hAnsi="Times New Roman" w:cs="Times New Roman"/>
          <w:sz w:val="24"/>
          <w:szCs w:val="24"/>
        </w:rPr>
        <w:t>В течени</w:t>
      </w:r>
      <w:proofErr w:type="gramStart"/>
      <w:r w:rsidR="00310EE1" w:rsidRPr="003734F0">
        <w:rPr>
          <w:rFonts w:ascii="Times New Roman" w:hAnsi="Times New Roman" w:cs="Times New Roman"/>
          <w:sz w:val="24"/>
          <w:szCs w:val="24"/>
        </w:rPr>
        <w:t>и</w:t>
      </w:r>
      <w:proofErr w:type="gramEnd"/>
      <w:r w:rsidR="00310EE1"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срока, указанного в пункте 4.</w:t>
      </w:r>
      <w:r w:rsidRPr="003734F0">
        <w:rPr>
          <w:rFonts w:ascii="Times New Roman" w:hAnsi="Times New Roman" w:cs="Times New Roman"/>
          <w:sz w:val="24"/>
          <w:szCs w:val="24"/>
        </w:rPr>
        <w:t>3</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Заказчик (за исключением случая создания приемочной комиссии) совершает одно из следующих действий:</w:t>
      </w:r>
    </w:p>
    <w:p w:rsidR="003C31CA" w:rsidRPr="003734F0" w:rsidRDefault="003C31CA"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подписывает документ о приемке;</w:t>
      </w:r>
    </w:p>
    <w:p w:rsidR="00310EE1" w:rsidRPr="003734F0" w:rsidRDefault="003C31CA" w:rsidP="00791817">
      <w:pPr>
        <w:autoSpaceDE w:val="0"/>
        <w:autoSpaceDN w:val="0"/>
        <w:adjustRightInd w:val="0"/>
        <w:ind w:firstLine="567"/>
        <w:jc w:val="both"/>
        <w:rPr>
          <w:rFonts w:eastAsia="Calibri"/>
        </w:rPr>
      </w:pPr>
      <w:r w:rsidRPr="003734F0">
        <w:t xml:space="preserve">б) </w:t>
      </w:r>
      <w:r w:rsidR="00310EE1" w:rsidRPr="003734F0">
        <w:rPr>
          <w:rFonts w:eastAsia="Calibri"/>
        </w:rPr>
        <w:t>формирует</w:t>
      </w:r>
      <w:r w:rsidR="006B5B97" w:rsidRPr="003734F0">
        <w:rPr>
          <w:rFonts w:eastAsia="Calibri"/>
        </w:rPr>
        <w:t xml:space="preserve"> и</w:t>
      </w:r>
      <w:r w:rsidR="00310EE1" w:rsidRPr="003734F0">
        <w:rPr>
          <w:rFonts w:eastAsia="Calibri"/>
        </w:rPr>
        <w:t xml:space="preserve"> подписывает мотивированный отказ от подписания документа о приемке с указанием причин такого отказа.</w:t>
      </w:r>
    </w:p>
    <w:p w:rsidR="00310EE1" w:rsidRPr="003734F0" w:rsidRDefault="00643E49" w:rsidP="00791817">
      <w:pPr>
        <w:autoSpaceDE w:val="0"/>
        <w:autoSpaceDN w:val="0"/>
        <w:adjustRightInd w:val="0"/>
        <w:ind w:firstLine="567"/>
        <w:jc w:val="both"/>
        <w:rPr>
          <w:rFonts w:eastAsia="Calibri"/>
        </w:rPr>
      </w:pPr>
      <w:r w:rsidRPr="003734F0">
        <w:t>4.</w:t>
      </w:r>
      <w:r w:rsidR="00A04FB3">
        <w:t>6</w:t>
      </w:r>
      <w:r w:rsidRPr="003734F0">
        <w:t xml:space="preserve">. </w:t>
      </w:r>
      <w:r w:rsidR="00310EE1" w:rsidRPr="003734F0">
        <w:rPr>
          <w:rFonts w:eastAsia="Calibri"/>
        </w:rPr>
        <w:t>В случае создания приемочной комиссии не позднее 20 рабочих дней, следующих за днем поступления Заказчику документа о приемке:</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члены приемочной комиссии подписывают поступивший документ о приемке или формируют</w:t>
      </w:r>
      <w:r w:rsidR="006B5B97" w:rsidRPr="003734F0">
        <w:rPr>
          <w:rFonts w:ascii="Times New Roman" w:hAnsi="Times New Roman" w:cs="Times New Roman"/>
          <w:sz w:val="24"/>
          <w:szCs w:val="24"/>
        </w:rPr>
        <w:t xml:space="preserve"> и</w:t>
      </w:r>
      <w:r w:rsidRPr="003734F0">
        <w:rPr>
          <w:rFonts w:ascii="Times New Roman" w:hAnsi="Times New Roman" w:cs="Times New Roman"/>
          <w:sz w:val="24"/>
          <w:szCs w:val="24"/>
        </w:rPr>
        <w:t xml:space="preserve"> подписывают мотивированный отказ от подписания документа о приемке с</w:t>
      </w:r>
      <w:r w:rsidR="006B5B97" w:rsidRPr="003734F0">
        <w:rPr>
          <w:rFonts w:ascii="Times New Roman" w:hAnsi="Times New Roman" w:cs="Times New Roman"/>
          <w:sz w:val="24"/>
          <w:szCs w:val="24"/>
        </w:rPr>
        <w:t xml:space="preserve"> указанием причин такого отказа</w:t>
      </w:r>
      <w:r w:rsidRPr="003734F0">
        <w:rPr>
          <w:rFonts w:ascii="Times New Roman" w:hAnsi="Times New Roman" w:cs="Times New Roman"/>
          <w:sz w:val="24"/>
          <w:szCs w:val="24"/>
        </w:rPr>
        <w:t>;</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w:t>
      </w:r>
      <w:r w:rsidR="006B5B97" w:rsidRPr="003734F0">
        <w:rPr>
          <w:rFonts w:ascii="Times New Roman" w:hAnsi="Times New Roman" w:cs="Times New Roman"/>
          <w:sz w:val="24"/>
          <w:szCs w:val="24"/>
        </w:rPr>
        <w:t>ом</w:t>
      </w:r>
      <w:r w:rsidRPr="003734F0">
        <w:rPr>
          <w:rFonts w:ascii="Times New Roman" w:hAnsi="Times New Roman" w:cs="Times New Roman"/>
          <w:sz w:val="24"/>
          <w:szCs w:val="24"/>
        </w:rPr>
        <w:t>, имеющ</w:t>
      </w:r>
      <w:r w:rsidR="006B5B97" w:rsidRPr="003734F0">
        <w:rPr>
          <w:rFonts w:ascii="Times New Roman" w:hAnsi="Times New Roman" w:cs="Times New Roman"/>
          <w:sz w:val="24"/>
          <w:szCs w:val="24"/>
        </w:rPr>
        <w:t>им</w:t>
      </w:r>
      <w:r w:rsidRPr="003734F0">
        <w:rPr>
          <w:rFonts w:ascii="Times New Roman" w:hAnsi="Times New Roman" w:cs="Times New Roman"/>
          <w:sz w:val="24"/>
          <w:szCs w:val="24"/>
        </w:rPr>
        <w:t xml:space="preserve"> право</w:t>
      </w:r>
      <w:r w:rsidR="006B5B97" w:rsidRPr="003734F0">
        <w:rPr>
          <w:rFonts w:ascii="Times New Roman" w:hAnsi="Times New Roman" w:cs="Times New Roman"/>
          <w:sz w:val="24"/>
          <w:szCs w:val="24"/>
        </w:rPr>
        <w:t xml:space="preserve"> действовать от имени Заказчика</w:t>
      </w:r>
      <w:r w:rsidRPr="003734F0">
        <w:rPr>
          <w:rFonts w:ascii="Times New Roman" w:hAnsi="Times New Roman" w:cs="Times New Roman"/>
          <w:sz w:val="24"/>
          <w:szCs w:val="24"/>
        </w:rPr>
        <w:t>.</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7</w:t>
      </w:r>
      <w:r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w:t>
      </w:r>
      <w:r w:rsidR="00A04FB3">
        <w:rPr>
          <w:rFonts w:ascii="Times New Roman" w:hAnsi="Times New Roman" w:cs="Times New Roman"/>
          <w:sz w:val="24"/>
          <w:szCs w:val="24"/>
        </w:rPr>
        <w:t>4</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CD65DD">
        <w:rPr>
          <w:rFonts w:ascii="Times New Roman" w:hAnsi="Times New Roman" w:cs="Times New Roman"/>
          <w:sz w:val="24"/>
          <w:szCs w:val="24"/>
        </w:rPr>
        <w:t>8</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у заключением эксперта, экспертной организации и </w:t>
      </w:r>
      <w:r w:rsidR="003C31CA" w:rsidRPr="003734F0">
        <w:rPr>
          <w:rFonts w:ascii="Times New Roman" w:hAnsi="Times New Roman" w:cs="Times New Roman"/>
          <w:sz w:val="24"/>
          <w:szCs w:val="24"/>
        </w:rPr>
        <w:lastRenderedPageBreak/>
        <w:t xml:space="preserve">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3C31CA" w:rsidRPr="003734F0" w:rsidRDefault="00CD65DD"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4.9</w:t>
      </w:r>
      <w:r w:rsidR="00643E49"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643E49"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0</w:t>
      </w:r>
      <w:r w:rsidRPr="003734F0">
        <w:rPr>
          <w:rFonts w:ascii="Times New Roman" w:hAnsi="Times New Roman" w:cs="Times New Roman"/>
          <w:sz w:val="24"/>
          <w:szCs w:val="24"/>
        </w:rPr>
        <w:t>.</w:t>
      </w:r>
      <w:r w:rsidR="00CD65DD">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Повторная процедура сдачи-приемки работы проводится в порядке, установленном в пунктах 4.1. </w:t>
      </w:r>
      <w:r w:rsidR="00CD65DD">
        <w:rPr>
          <w:rFonts w:ascii="Times New Roman" w:hAnsi="Times New Roman" w:cs="Times New Roman"/>
          <w:sz w:val="24"/>
          <w:szCs w:val="24"/>
        </w:rPr>
        <w:t>– 4.9</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r w:rsidRPr="003734F0">
        <w:rPr>
          <w:rFonts w:ascii="Times New Roman" w:hAnsi="Times New Roman" w:cs="Times New Roman"/>
          <w:sz w:val="24"/>
          <w:szCs w:val="24"/>
        </w:rPr>
        <w:t>.</w:t>
      </w:r>
      <w:r w:rsidR="003C31CA" w:rsidRPr="003734F0">
        <w:rPr>
          <w:rFonts w:ascii="Times New Roman" w:hAnsi="Times New Roman" w:cs="Times New Roman"/>
          <w:sz w:val="24"/>
          <w:szCs w:val="24"/>
        </w:rPr>
        <w:t xml:space="preserve"> </w:t>
      </w:r>
    </w:p>
    <w:p w:rsidR="003C31CA" w:rsidRPr="00047E6C" w:rsidRDefault="00643E49" w:rsidP="00047E6C">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1</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Датой приемки выполненной Подрядчиком работы считается дата </w:t>
      </w:r>
      <w:r w:rsidR="006B5B97" w:rsidRPr="003734F0">
        <w:rPr>
          <w:rFonts w:ascii="Times New Roman" w:hAnsi="Times New Roman" w:cs="Times New Roman"/>
          <w:sz w:val="24"/>
          <w:szCs w:val="24"/>
        </w:rPr>
        <w:t xml:space="preserve">подписания документа о приемке </w:t>
      </w:r>
      <w:r w:rsidR="003C31CA" w:rsidRPr="003734F0">
        <w:rPr>
          <w:rFonts w:ascii="Times New Roman" w:hAnsi="Times New Roman" w:cs="Times New Roman"/>
          <w:sz w:val="24"/>
          <w:szCs w:val="24"/>
        </w:rPr>
        <w:t>Заказчиком.</w:t>
      </w:r>
    </w:p>
    <w:p w:rsidR="007E6322" w:rsidRPr="003734F0" w:rsidRDefault="007E6322" w:rsidP="00791817">
      <w:pPr>
        <w:pStyle w:val="11"/>
        <w:spacing w:before="0" w:after="0"/>
        <w:jc w:val="center"/>
        <w:rPr>
          <w:rFonts w:eastAsia="Calibri"/>
          <w:b/>
          <w:szCs w:val="24"/>
        </w:rPr>
      </w:pPr>
      <w:r w:rsidRPr="003734F0">
        <w:rPr>
          <w:rFonts w:eastAsia="Calibri"/>
          <w:b/>
          <w:szCs w:val="24"/>
        </w:rPr>
        <w:t>5. Взаимодействие Сторон</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5.1. Заказчик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 осуществлять </w:t>
      </w:r>
      <w:proofErr w:type="gramStart"/>
      <w:r w:rsidRPr="003734F0">
        <w:rPr>
          <w:rFonts w:eastAsia="Calibri"/>
          <w:szCs w:val="24"/>
        </w:rPr>
        <w:t>контроль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 xml:space="preserve">а в соответствии с </w:t>
      </w:r>
      <w:r w:rsidRPr="003734F0">
        <w:rPr>
          <w:rFonts w:eastAsia="Calibri"/>
          <w:b/>
          <w:szCs w:val="24"/>
        </w:rPr>
        <w:t xml:space="preserve">приложением № </w:t>
      </w:r>
      <w:r w:rsidR="00B550E7">
        <w:rPr>
          <w:rFonts w:eastAsia="Calibri"/>
          <w:b/>
          <w:szCs w:val="24"/>
        </w:rPr>
        <w:t>5</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от Подрядчика надлежащего выполнения обязательств в соответствии с условиями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3) координировать действия Подрядчика в рамках выполнения работ по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изменять параметры маршрутов в порядке, предусмотренном </w:t>
      </w:r>
      <w:r w:rsidRPr="003734F0">
        <w:rPr>
          <w:rFonts w:eastAsia="Calibri"/>
          <w:b/>
          <w:szCs w:val="24"/>
        </w:rPr>
        <w:t xml:space="preserve">приложением № </w:t>
      </w:r>
      <w:r w:rsidR="00B550E7">
        <w:rPr>
          <w:rFonts w:eastAsia="Calibri"/>
          <w:b/>
          <w:szCs w:val="24"/>
        </w:rPr>
        <w:t>6</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5)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20427A" w:rsidRDefault="007E6322" w:rsidP="00791817">
      <w:pPr>
        <w:pStyle w:val="11"/>
        <w:spacing w:before="0" w:after="0"/>
        <w:ind w:firstLine="567"/>
        <w:jc w:val="both"/>
        <w:rPr>
          <w:rFonts w:eastAsia="Calibri"/>
          <w:b/>
          <w:szCs w:val="24"/>
        </w:rPr>
      </w:pPr>
      <w:r w:rsidRPr="0020427A">
        <w:rPr>
          <w:rFonts w:eastAsia="Calibri"/>
          <w:b/>
          <w:szCs w:val="24"/>
        </w:rPr>
        <w:t>5.2. Заказчик обязан:</w:t>
      </w:r>
    </w:p>
    <w:p w:rsidR="0020427A" w:rsidRPr="0020427A" w:rsidRDefault="0020427A" w:rsidP="0020427A">
      <w:pPr>
        <w:autoSpaceDE w:val="0"/>
        <w:autoSpaceDN w:val="0"/>
        <w:adjustRightInd w:val="0"/>
        <w:ind w:firstLine="567"/>
        <w:jc w:val="both"/>
        <w:rPr>
          <w:rFonts w:eastAsia="Calibri"/>
        </w:rPr>
      </w:pPr>
      <w:r w:rsidRPr="0020427A">
        <w:rPr>
          <w:rFonts w:eastAsia="Calibri"/>
          <w:i/>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rsidRPr="0020427A">
        <w:rPr>
          <w:rFonts w:eastAsia="Calibri"/>
        </w:rPr>
        <w:t xml:space="preserve"> Указанный срок в настоящем Договоре определен как день подписания Сторонами Акта наличия транспортных средств;</w:t>
      </w:r>
    </w:p>
    <w:p w:rsidR="0020427A" w:rsidRPr="0020427A" w:rsidRDefault="0020427A" w:rsidP="0020427A">
      <w:pPr>
        <w:pStyle w:val="11"/>
        <w:spacing w:before="0" w:after="0"/>
        <w:ind w:firstLine="567"/>
        <w:jc w:val="both"/>
        <w:rPr>
          <w:rFonts w:eastAsia="Calibri"/>
          <w:szCs w:val="24"/>
        </w:rPr>
      </w:pPr>
      <w:r w:rsidRPr="0020427A">
        <w:rPr>
          <w:rFonts w:eastAsia="Calibri"/>
          <w:i/>
          <w:szCs w:val="24"/>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rsidRPr="0020427A">
        <w:rPr>
          <w:rFonts w:eastAsia="Calibri"/>
          <w:szCs w:val="24"/>
        </w:rPr>
        <w:t xml:space="preserve"> Требования к объему работ установлены в </w:t>
      </w:r>
      <w:r w:rsidRPr="0020427A">
        <w:rPr>
          <w:rFonts w:eastAsia="Calibri"/>
          <w:b/>
          <w:szCs w:val="24"/>
        </w:rPr>
        <w:t>приложении №3</w:t>
      </w:r>
      <w:r w:rsidRPr="0020427A">
        <w:rPr>
          <w:rFonts w:eastAsia="Calibri"/>
          <w:szCs w:val="24"/>
        </w:rPr>
        <w:t xml:space="preserve"> к Договору;</w:t>
      </w:r>
    </w:p>
    <w:p w:rsidR="0020427A" w:rsidRPr="0020427A" w:rsidRDefault="0020427A" w:rsidP="0020427A">
      <w:pPr>
        <w:pStyle w:val="11"/>
        <w:spacing w:before="0" w:after="0"/>
        <w:ind w:firstLine="567"/>
        <w:jc w:val="both"/>
        <w:rPr>
          <w:rFonts w:eastAsia="Calibri"/>
          <w:i/>
          <w:szCs w:val="24"/>
        </w:rPr>
      </w:pPr>
      <w:proofErr w:type="gramStart"/>
      <w:r w:rsidRPr="0020427A">
        <w:rPr>
          <w:rFonts w:eastAsia="Calibri"/>
          <w:i/>
          <w:szCs w:val="24"/>
        </w:rPr>
        <w:t xml:space="preserve">3) установить в отношении </w:t>
      </w:r>
      <w:r w:rsidRPr="0020427A">
        <w:rPr>
          <w:i/>
          <w:szCs w:val="24"/>
        </w:rPr>
        <w:t xml:space="preserve">каждого </w:t>
      </w:r>
      <w:r w:rsidRPr="0020427A">
        <w:rPr>
          <w:rFonts w:eastAsia="Calibri"/>
          <w:i/>
          <w:szCs w:val="24"/>
        </w:rPr>
        <w:t xml:space="preserve">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sidRPr="0020427A">
        <w:rPr>
          <w:rFonts w:eastAsia="Calibri"/>
          <w:b/>
          <w:i/>
          <w:szCs w:val="24"/>
        </w:rPr>
        <w:t>характеристики транспортного средства, предусмотренные реестром маршрутов</w:t>
      </w:r>
      <w:r w:rsidRPr="0020427A">
        <w:rPr>
          <w:rFonts w:eastAsia="Calibri"/>
          <w:i/>
          <w:szCs w:val="24"/>
        </w:rPr>
        <w:t>,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w:t>
      </w:r>
      <w:proofErr w:type="gramEnd"/>
      <w:r w:rsidRPr="0020427A">
        <w:rPr>
          <w:rFonts w:eastAsia="Calibri"/>
          <w:i/>
          <w:szCs w:val="24"/>
        </w:rPr>
        <w:t xml:space="preserve"> каждого рейса из конечного остановочного пункта и время прибытия каждого рейса в начальный остановочный пункт. Данные требования установлены в </w:t>
      </w:r>
      <w:r w:rsidRPr="0020427A">
        <w:rPr>
          <w:rFonts w:eastAsia="Calibri"/>
          <w:b/>
          <w:i/>
          <w:szCs w:val="24"/>
        </w:rPr>
        <w:t>приложении №1</w:t>
      </w:r>
      <w:r w:rsidRPr="0020427A">
        <w:rPr>
          <w:rFonts w:eastAsia="Calibri"/>
          <w:i/>
          <w:szCs w:val="24"/>
        </w:rPr>
        <w:t xml:space="preserve"> и </w:t>
      </w:r>
      <w:r w:rsidRPr="0020427A">
        <w:rPr>
          <w:rFonts w:eastAsia="Calibri"/>
          <w:b/>
          <w:i/>
          <w:szCs w:val="24"/>
        </w:rPr>
        <w:t>приложении №2</w:t>
      </w:r>
      <w:r w:rsidRPr="0020427A">
        <w:rPr>
          <w:rFonts w:eastAsia="Calibri"/>
          <w:i/>
          <w:szCs w:val="24"/>
        </w:rPr>
        <w:t xml:space="preserve"> к Договору;</w:t>
      </w:r>
    </w:p>
    <w:p w:rsidR="0020427A" w:rsidRPr="0020427A" w:rsidRDefault="0020427A" w:rsidP="0020427A">
      <w:pPr>
        <w:pStyle w:val="11"/>
        <w:spacing w:before="0" w:after="0"/>
        <w:ind w:firstLine="567"/>
        <w:jc w:val="both"/>
        <w:rPr>
          <w:rFonts w:eastAsia="Calibri"/>
          <w:i/>
          <w:szCs w:val="24"/>
        </w:rPr>
      </w:pPr>
      <w:r w:rsidRPr="0020427A">
        <w:rPr>
          <w:rFonts w:eastAsia="Calibri"/>
          <w:i/>
          <w:szCs w:val="24"/>
        </w:rPr>
        <w:t>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rsidRPr="0020427A">
        <w:rPr>
          <w:rFonts w:eastAsia="Calibri"/>
          <w:i/>
          <w:szCs w:val="24"/>
        </w:rPr>
        <w:t>пассажировместимость</w:t>
      </w:r>
      <w:proofErr w:type="spellEnd"/>
      <w:r w:rsidRPr="0020427A">
        <w:rPr>
          <w:rFonts w:eastAsia="Calibri"/>
          <w:i/>
          <w:szCs w:val="24"/>
        </w:rPr>
        <w:t xml:space="preserve">). В целях обеспечения комфортности проезда пассажиров и провоза багажа допускается установление требования к </w:t>
      </w:r>
      <w:proofErr w:type="spellStart"/>
      <w:r w:rsidRPr="0020427A">
        <w:rPr>
          <w:rFonts w:eastAsia="Calibri"/>
          <w:i/>
          <w:szCs w:val="24"/>
        </w:rPr>
        <w:t>пассажировместимости</w:t>
      </w:r>
      <w:proofErr w:type="spellEnd"/>
      <w:r w:rsidRPr="0020427A">
        <w:rPr>
          <w:rFonts w:eastAsia="Calibri"/>
          <w:i/>
          <w:szCs w:val="24"/>
        </w:rP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sidRPr="0020427A">
        <w:rPr>
          <w:rFonts w:eastAsia="Calibri"/>
          <w:b/>
          <w:i/>
          <w:szCs w:val="24"/>
        </w:rPr>
        <w:t>приложении №1</w:t>
      </w:r>
      <w:r w:rsidRPr="0020427A">
        <w:rPr>
          <w:rFonts w:eastAsia="Calibri"/>
          <w:i/>
          <w:szCs w:val="24"/>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sidRPr="0020427A">
        <w:rPr>
          <w:rFonts w:eastAsia="Calibri"/>
          <w:b/>
          <w:i/>
        </w:rPr>
        <w:t>приложении № 5</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6) для сбора платы за проезд пассажиров и провоз багажа </w:t>
      </w:r>
      <w:r w:rsidRPr="0020427A">
        <w:rPr>
          <w:rFonts w:eastAsia="Calibri"/>
          <w:b/>
          <w:i/>
        </w:rPr>
        <w:t>водителями</w:t>
      </w:r>
      <w:r w:rsidRPr="0020427A">
        <w:rPr>
          <w:rFonts w:eastAsia="Calibri"/>
          <w:i/>
        </w:rPr>
        <w:t xml:space="preserve"> Подрядчика, установить форму отчета о собранной плате за проезд пассажиров и провоз багажа, а также порядок его направления. Требования к форме отчета установлены в </w:t>
      </w:r>
      <w:r w:rsidRPr="0020427A">
        <w:rPr>
          <w:rFonts w:eastAsia="Calibri"/>
          <w:b/>
          <w:i/>
        </w:rPr>
        <w:t>приложении № 7</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lastRenderedPageBreak/>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9)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Pr="0020427A">
        <w:rPr>
          <w:rFonts w:eastAsia="Calibri"/>
          <w:i/>
        </w:rPr>
        <w:t>контроля за</w:t>
      </w:r>
      <w:proofErr w:type="gramEnd"/>
      <w:r w:rsidRPr="0020427A">
        <w:rPr>
          <w:rFonts w:eastAsia="Calibri"/>
          <w:i/>
        </w:rPr>
        <w:t xml:space="preserve"> оплатой проезда не позднее, чем за 5 рабочих дней до вступления в силу указанных изменений;</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5.3. Подрядчик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1) запрашивать и получать от Заказчика всю информацию, необходимую для полного, своевременного и качественного выполнения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своевременного подписания Заказчиком </w:t>
      </w:r>
      <w:r w:rsidRPr="003734F0">
        <w:rPr>
          <w:szCs w:val="24"/>
        </w:rPr>
        <w:t>документов о приемке</w:t>
      </w:r>
      <w:r w:rsidRPr="003734F0">
        <w:rPr>
          <w:rFonts w:eastAsia="Calibri"/>
          <w:szCs w:val="24"/>
        </w:rPr>
        <w:t>;</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 требовать своевременной оплаты Заказчиком выполненных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3734F0" w:rsidRDefault="007E6322" w:rsidP="00791817">
      <w:pPr>
        <w:autoSpaceDE w:val="0"/>
        <w:autoSpaceDN w:val="0"/>
        <w:adjustRightInd w:val="0"/>
        <w:ind w:firstLine="567"/>
        <w:jc w:val="both"/>
        <w:rPr>
          <w:rFonts w:eastAsia="Calibri"/>
          <w:b/>
        </w:rPr>
      </w:pPr>
      <w:r w:rsidRPr="003734F0">
        <w:rPr>
          <w:rFonts w:eastAsia="Calibri"/>
          <w:b/>
        </w:rPr>
        <w:t>5.4. Подрядчик обязан:</w:t>
      </w:r>
    </w:p>
    <w:p w:rsidR="009C201B" w:rsidRPr="003734F0" w:rsidRDefault="007E6322" w:rsidP="00791817">
      <w:pPr>
        <w:autoSpaceDE w:val="0"/>
        <w:autoSpaceDN w:val="0"/>
        <w:adjustRightInd w:val="0"/>
        <w:ind w:firstLine="567"/>
        <w:jc w:val="both"/>
        <w:rPr>
          <w:rFonts w:eastAsia="Calibri"/>
          <w:i/>
        </w:rPr>
      </w:pPr>
      <w:r w:rsidRPr="003734F0">
        <w:rPr>
          <w:rFonts w:eastAsia="Calibri"/>
          <w:i/>
        </w:rPr>
        <w:t xml:space="preserve">1) выполнять работы, предусмотренные </w:t>
      </w:r>
      <w:r w:rsidR="00691E40" w:rsidRPr="003734F0">
        <w:rPr>
          <w:rFonts w:eastAsia="Calibri"/>
          <w:i/>
        </w:rPr>
        <w:t>Договор</w:t>
      </w:r>
      <w:r w:rsidRPr="003734F0">
        <w:rPr>
          <w:rFonts w:eastAsia="Calibri"/>
          <w:i/>
        </w:rPr>
        <w:t>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w:t>
      </w:r>
      <w:r w:rsidR="00443078" w:rsidRPr="003734F0">
        <w:rPr>
          <w:rFonts w:eastAsia="Calibri"/>
          <w:i/>
        </w:rPr>
        <w:t>;</w:t>
      </w:r>
      <w:r w:rsidRPr="003734F0">
        <w:rPr>
          <w:rFonts w:eastAsia="Calibri"/>
          <w:i/>
        </w:rPr>
        <w:t xml:space="preserve"> </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водителями </w:t>
      </w:r>
      <w:r w:rsidR="007300D1" w:rsidRPr="003734F0">
        <w:rPr>
          <w:rFonts w:eastAsia="Calibri"/>
          <w:i/>
        </w:rPr>
        <w:t>П</w:t>
      </w:r>
      <w:r w:rsidRPr="003734F0">
        <w:rPr>
          <w:rFonts w:eastAsia="Calibri"/>
          <w:i/>
        </w:rPr>
        <w:t>одрядчика;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без участия работников </w:t>
      </w:r>
      <w:proofErr w:type="gramStart"/>
      <w:r w:rsidRPr="003734F0">
        <w:rPr>
          <w:rFonts w:eastAsia="Calibri"/>
          <w:i/>
        </w:rPr>
        <w:t>Подрядчика</w:t>
      </w:r>
      <w:proofErr w:type="gramEnd"/>
      <w:r w:rsidRPr="003734F0">
        <w:rPr>
          <w:rFonts w:eastAsia="Calibri"/>
          <w:i/>
        </w:rPr>
        <w:t xml:space="preserve"> с применением установленного в транспортных средствах оборудования для оплаты проезда пассажиров и провоза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3) соблюдать установленный </w:t>
      </w:r>
      <w:r w:rsidR="00691E40" w:rsidRPr="003734F0">
        <w:rPr>
          <w:rFonts w:eastAsia="Calibri"/>
          <w:i/>
        </w:rPr>
        <w:t>Договор</w:t>
      </w:r>
      <w:r w:rsidRPr="003734F0">
        <w:rPr>
          <w:rFonts w:eastAsia="Calibri"/>
          <w:i/>
        </w:rPr>
        <w:t>ом способ распоряжения собранной платой за проезд пассажиров и провоз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оставлять собранную плату за проезд пассажиров и провоз багажа в своем распоряжении; </w:t>
      </w:r>
    </w:p>
    <w:p w:rsidR="007E6322" w:rsidRPr="003734F0" w:rsidRDefault="007E6322" w:rsidP="00791817">
      <w:pPr>
        <w:tabs>
          <w:tab w:val="center" w:pos="5160"/>
        </w:tabs>
        <w:autoSpaceDE w:val="0"/>
        <w:autoSpaceDN w:val="0"/>
        <w:adjustRightInd w:val="0"/>
        <w:ind w:firstLine="567"/>
        <w:jc w:val="both"/>
        <w:rPr>
          <w:rFonts w:eastAsia="Calibri"/>
          <w:i/>
        </w:rPr>
      </w:pPr>
      <w:r w:rsidRPr="003734F0">
        <w:rPr>
          <w:rFonts w:eastAsia="Calibri"/>
          <w:i/>
        </w:rPr>
        <w:t>4) выполнять работы самостоятельно;</w:t>
      </w:r>
      <w:r w:rsidR="007300D1" w:rsidRPr="003734F0">
        <w:rPr>
          <w:rFonts w:eastAsia="Calibri"/>
          <w:i/>
        </w:rPr>
        <w:tab/>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5) направлять Заказчику отчеты о собранной </w:t>
      </w:r>
      <w:r w:rsidRPr="003734F0">
        <w:rPr>
          <w:rFonts w:eastAsia="Calibri"/>
          <w:b/>
          <w:i/>
        </w:rPr>
        <w:t>водителями</w:t>
      </w:r>
      <w:r w:rsidRPr="003734F0">
        <w:rPr>
          <w:rFonts w:eastAsia="Calibri"/>
          <w:i/>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sidRPr="003734F0">
        <w:rPr>
          <w:rFonts w:eastAsia="Calibri"/>
          <w:b/>
          <w:i/>
        </w:rPr>
        <w:t xml:space="preserve">приложением № </w:t>
      </w:r>
      <w:r w:rsidR="00B963E2">
        <w:rPr>
          <w:rFonts w:eastAsia="Calibri"/>
          <w:b/>
          <w:i/>
        </w:rPr>
        <w:t>7</w:t>
      </w:r>
      <w:r w:rsidRPr="003734F0">
        <w:rPr>
          <w:rFonts w:eastAsia="Calibri"/>
          <w:i/>
        </w:rPr>
        <w:t xml:space="preserve"> к </w:t>
      </w:r>
      <w:r w:rsidR="00691E40" w:rsidRPr="003734F0">
        <w:rPr>
          <w:rFonts w:eastAsia="Calibri"/>
          <w:i/>
        </w:rPr>
        <w:t>Договор</w:t>
      </w:r>
      <w:r w:rsidRPr="003734F0">
        <w:rPr>
          <w:rFonts w:eastAsia="Calibri"/>
          <w:i/>
        </w:rPr>
        <w:t>у;</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6) подтвердить наличие транспортных средств, предусмотренных </w:t>
      </w:r>
      <w:r w:rsidR="00691E40" w:rsidRPr="003734F0">
        <w:rPr>
          <w:rFonts w:eastAsia="Calibri"/>
          <w:i/>
        </w:rPr>
        <w:t>Договор</w:t>
      </w:r>
      <w:r w:rsidRPr="003734F0">
        <w:rPr>
          <w:rFonts w:eastAsia="Calibri"/>
          <w:i/>
        </w:rPr>
        <w:t>ом, в порядке, установленном Заказчиком;</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7) обеспечить беспрепятственный доступ в транспортные средства должностных лиц, уполномоченных </w:t>
      </w:r>
      <w:r w:rsidR="007300D1" w:rsidRPr="003734F0">
        <w:rPr>
          <w:rFonts w:eastAsia="Calibri"/>
          <w:i/>
        </w:rPr>
        <w:t>З</w:t>
      </w:r>
      <w:r w:rsidRPr="003734F0">
        <w:rPr>
          <w:rFonts w:eastAsia="Calibri"/>
          <w:i/>
        </w:rPr>
        <w:t xml:space="preserve">аказчиком на осуществление </w:t>
      </w:r>
      <w:proofErr w:type="gramStart"/>
      <w:r w:rsidRPr="003734F0">
        <w:rPr>
          <w:rFonts w:eastAsia="Calibri"/>
          <w:i/>
        </w:rPr>
        <w:t>контроля за</w:t>
      </w:r>
      <w:proofErr w:type="gramEnd"/>
      <w:r w:rsidRPr="003734F0">
        <w:rPr>
          <w:rFonts w:eastAsia="Calibri"/>
          <w:i/>
        </w:rPr>
        <w:t xml:space="preserve"> выполнением условий </w:t>
      </w:r>
      <w:r w:rsidR="00691E40" w:rsidRPr="003734F0">
        <w:rPr>
          <w:rFonts w:eastAsia="Calibri"/>
          <w:i/>
        </w:rPr>
        <w:t>Договор</w:t>
      </w:r>
      <w:r w:rsidRPr="003734F0">
        <w:rPr>
          <w:rFonts w:eastAsia="Calibri"/>
          <w:i/>
        </w:rPr>
        <w:t>а.</w:t>
      </w:r>
    </w:p>
    <w:p w:rsidR="007E6322" w:rsidRPr="003734F0" w:rsidRDefault="007E6322" w:rsidP="00791817">
      <w:pPr>
        <w:autoSpaceDE w:val="0"/>
        <w:autoSpaceDN w:val="0"/>
        <w:adjustRightInd w:val="0"/>
        <w:ind w:firstLine="567"/>
        <w:jc w:val="both"/>
        <w:rPr>
          <w:rFonts w:eastAsia="Calibri"/>
        </w:rPr>
      </w:pPr>
      <w:r w:rsidRPr="003734F0">
        <w:rPr>
          <w:rFonts w:eastAsia="Calibri"/>
        </w:rPr>
        <w:t xml:space="preserve">8) обеспечить взаимодействие с оператором автоматизированной системы </w:t>
      </w:r>
      <w:proofErr w:type="gramStart"/>
      <w:r w:rsidRPr="003734F0">
        <w:rPr>
          <w:rFonts w:eastAsia="Calibri"/>
        </w:rPr>
        <w:t>контроля за</w:t>
      </w:r>
      <w:proofErr w:type="gramEnd"/>
      <w:r w:rsidRPr="003734F0">
        <w:rPr>
          <w:rFonts w:eastAsia="Calibri"/>
        </w:rPr>
        <w:t xml:space="preserve"> оплатой проезда в соответствии с </w:t>
      </w:r>
      <w:r w:rsidRPr="003734F0">
        <w:rPr>
          <w:rFonts w:eastAsia="Calibri"/>
          <w:b/>
        </w:rPr>
        <w:t>приложением № 1</w:t>
      </w:r>
      <w:r w:rsidR="00B963E2">
        <w:rPr>
          <w:rFonts w:eastAsia="Calibri"/>
          <w:b/>
        </w:rPr>
        <w:t>4</w:t>
      </w:r>
      <w:r w:rsidRPr="003734F0">
        <w:rPr>
          <w:rFonts w:eastAsia="Calibri"/>
        </w:rPr>
        <w:t xml:space="preserve"> к </w:t>
      </w:r>
      <w:r w:rsidR="00691E40" w:rsidRPr="003734F0">
        <w:rPr>
          <w:rFonts w:eastAsia="Calibri"/>
        </w:rPr>
        <w:t>Договор</w:t>
      </w:r>
      <w:r w:rsidRPr="003734F0">
        <w:rPr>
          <w:rFonts w:eastAsia="Calibri"/>
        </w:rPr>
        <w:t>у;</w:t>
      </w:r>
    </w:p>
    <w:p w:rsidR="00860A0B" w:rsidRPr="003734F0" w:rsidRDefault="00860A0B" w:rsidP="00791817">
      <w:pPr>
        <w:autoSpaceDE w:val="0"/>
        <w:autoSpaceDN w:val="0"/>
        <w:adjustRightInd w:val="0"/>
        <w:ind w:firstLine="567"/>
        <w:jc w:val="both"/>
        <w:rPr>
          <w:rFonts w:eastAsia="Calibri"/>
        </w:rPr>
      </w:pPr>
      <w:r w:rsidRPr="003734F0">
        <w:rPr>
          <w:rFonts w:eastAsia="Calibri"/>
        </w:rPr>
        <w:t>9) в процессе выполнения работ:</w:t>
      </w:r>
    </w:p>
    <w:p w:rsidR="00860A0B" w:rsidRPr="003734F0" w:rsidRDefault="00860A0B" w:rsidP="00791817">
      <w:pPr>
        <w:autoSpaceDE w:val="0"/>
        <w:autoSpaceDN w:val="0"/>
        <w:adjustRightInd w:val="0"/>
        <w:ind w:firstLine="567"/>
        <w:jc w:val="both"/>
      </w:pPr>
      <w:r w:rsidRPr="003734F0">
        <w:rPr>
          <w:rFonts w:eastAsia="Calibri"/>
        </w:rPr>
        <w:t xml:space="preserve">- </w:t>
      </w:r>
      <w:r w:rsidRPr="003734F0">
        <w:t>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rsidR="00860A0B" w:rsidRPr="003734F0" w:rsidRDefault="00860A0B" w:rsidP="00791817">
      <w:pPr>
        <w:autoSpaceDE w:val="0"/>
        <w:autoSpaceDN w:val="0"/>
        <w:adjustRightInd w:val="0"/>
        <w:ind w:firstLine="567"/>
        <w:jc w:val="both"/>
      </w:pPr>
      <w:r w:rsidRPr="003734F0">
        <w:t>-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обеспеченные естественной вентиляцией через предусмотренные заводом изготовителем форточки или вентиляционные люки;</w:t>
      </w:r>
    </w:p>
    <w:p w:rsidR="00860A0B" w:rsidRPr="003734F0" w:rsidRDefault="00860A0B" w:rsidP="00791817">
      <w:pPr>
        <w:autoSpaceDE w:val="0"/>
        <w:autoSpaceDN w:val="0"/>
        <w:adjustRightInd w:val="0"/>
        <w:ind w:firstLine="567"/>
        <w:jc w:val="both"/>
      </w:pPr>
      <w:r w:rsidRPr="003734F0">
        <w:lastRenderedPageBreak/>
        <w:t>- обеспечить хранение подвижного состава на специально отведенной и охраняемой площадке;</w:t>
      </w:r>
    </w:p>
    <w:p w:rsidR="00860A0B" w:rsidRPr="003734F0" w:rsidRDefault="00303EC3" w:rsidP="00791817">
      <w:pPr>
        <w:autoSpaceDE w:val="0"/>
        <w:autoSpaceDN w:val="0"/>
        <w:adjustRightInd w:val="0"/>
        <w:ind w:firstLine="567"/>
        <w:jc w:val="both"/>
        <w:rPr>
          <w:rFonts w:eastAsia="Calibri"/>
        </w:rPr>
      </w:pPr>
      <w:r w:rsidRPr="003734F0">
        <w:rPr>
          <w:rFonts w:eastAsia="Calibri"/>
        </w:rPr>
        <w:t xml:space="preserve">-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w:t>
      </w:r>
      <w:r w:rsidR="00691E40" w:rsidRPr="003734F0">
        <w:rPr>
          <w:rFonts w:eastAsia="Calibri"/>
        </w:rPr>
        <w:t>Договор</w:t>
      </w:r>
      <w:r w:rsidRPr="003734F0">
        <w:rPr>
          <w:rFonts w:eastAsia="Calibri"/>
        </w:rPr>
        <w:t>а.</w:t>
      </w:r>
    </w:p>
    <w:p w:rsidR="00303EC3" w:rsidRPr="00047E6C" w:rsidRDefault="00303EC3" w:rsidP="00047E6C">
      <w:pPr>
        <w:autoSpaceDE w:val="0"/>
        <w:autoSpaceDN w:val="0"/>
        <w:adjustRightInd w:val="0"/>
        <w:ind w:firstLine="540"/>
        <w:jc w:val="both"/>
        <w:rPr>
          <w:rFonts w:eastAsia="Calibri"/>
        </w:rPr>
      </w:pPr>
      <w:r w:rsidRPr="003734F0">
        <w:t xml:space="preserve">-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w:t>
      </w:r>
      <w:proofErr w:type="gramStart"/>
      <w:r w:rsidRPr="003734F0">
        <w:t>контроль за</w:t>
      </w:r>
      <w:proofErr w:type="gramEnd"/>
      <w:r w:rsidRPr="003734F0">
        <w:t> работой пассажирского транспорта, соблюдать культуру речи.</w:t>
      </w:r>
    </w:p>
    <w:p w:rsidR="007E6322" w:rsidRPr="003734F0" w:rsidRDefault="007E6322" w:rsidP="00AA25F9">
      <w:pPr>
        <w:pStyle w:val="11"/>
        <w:tabs>
          <w:tab w:val="center" w:pos="4890"/>
        </w:tabs>
        <w:spacing w:before="0" w:after="0"/>
        <w:jc w:val="center"/>
        <w:rPr>
          <w:rFonts w:eastAsia="Calibri"/>
          <w:b/>
          <w:szCs w:val="24"/>
        </w:rPr>
      </w:pPr>
      <w:r w:rsidRPr="003734F0">
        <w:rPr>
          <w:rFonts w:eastAsia="Calibri"/>
          <w:b/>
          <w:szCs w:val="24"/>
        </w:rPr>
        <w:t>6. Обстоятельства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6.1. </w:t>
      </w:r>
      <w:r w:rsidRPr="003734F0">
        <w:rPr>
          <w:rFonts w:eastAsia="Tahoma"/>
          <w:color w:val="000000"/>
          <w:szCs w:val="24"/>
          <w:lang w:eastAsia="zh-CN" w:bidi="hi-IN"/>
        </w:rPr>
        <w:t xml:space="preserve">Стороны не несут ответственность за полное или частичное неисполнение предусмотренных настоящим </w:t>
      </w:r>
      <w:r w:rsidR="00691E40" w:rsidRPr="003734F0">
        <w:rPr>
          <w:rFonts w:eastAsia="Tahoma"/>
          <w:color w:val="000000"/>
          <w:szCs w:val="24"/>
          <w:lang w:eastAsia="zh-CN" w:bidi="hi-IN"/>
        </w:rPr>
        <w:t>Договор</w:t>
      </w:r>
      <w:r w:rsidR="001C7187">
        <w:rPr>
          <w:rFonts w:eastAsia="Tahoma"/>
          <w:color w:val="000000"/>
          <w:szCs w:val="24"/>
          <w:lang w:eastAsia="zh-CN" w:bidi="hi-IN"/>
        </w:rPr>
        <w:t xml:space="preserve">ом </w:t>
      </w:r>
      <w:r w:rsidRPr="003734F0">
        <w:rPr>
          <w:rFonts w:eastAsia="Tahoma"/>
          <w:color w:val="000000"/>
          <w:szCs w:val="24"/>
          <w:lang w:eastAsia="zh-CN" w:bidi="hi-IN"/>
        </w:rPr>
        <w:t>обязательств, если такое неисполнение связано с обстоятельствами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w:t>
      </w:r>
      <w:proofErr w:type="gramStart"/>
      <w:r w:rsidRPr="003734F0">
        <w:rPr>
          <w:rFonts w:eastAsia="Calibri"/>
          <w:szCs w:val="24"/>
        </w:rPr>
        <w:t>ств др</w:t>
      </w:r>
      <w:proofErr w:type="gramEnd"/>
      <w:r w:rsidRPr="003734F0">
        <w:rPr>
          <w:rFonts w:eastAsia="Calibri"/>
          <w:szCs w:val="24"/>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3734F0">
        <w:rPr>
          <w:rFonts w:eastAsia="Calibri"/>
          <w:szCs w:val="24"/>
        </w:rPr>
        <w:t>е</w:t>
      </w:r>
      <w:proofErr w:type="gramEnd"/>
      <w:r w:rsidRPr="003734F0">
        <w:rPr>
          <w:rFonts w:eastAsia="Calibri"/>
          <w:szCs w:val="24"/>
        </w:rPr>
        <w:t xml:space="preserve"> освобождения от ответственности.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6.3. </w:t>
      </w:r>
      <w:r w:rsidRPr="003734F0">
        <w:rPr>
          <w:rFonts w:eastAsia="Tahoma"/>
          <w:color w:val="000000"/>
          <w:szCs w:val="24"/>
          <w:lang w:eastAsia="zh-CN" w:bidi="hi-IN"/>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691E40" w:rsidRPr="003734F0">
        <w:rPr>
          <w:rFonts w:eastAsia="Calibri"/>
          <w:szCs w:val="24"/>
        </w:rPr>
        <w:t>Договор</w:t>
      </w:r>
      <w:r w:rsidRPr="003734F0">
        <w:rPr>
          <w:rFonts w:eastAsia="Calibri"/>
          <w:szCs w:val="24"/>
        </w:rPr>
        <w:t xml:space="preserve">у, прерванных или приостановленных ввиду наступления обстоятельств непреодолимой силы. </w:t>
      </w:r>
    </w:p>
    <w:p w:rsidR="00222C1C" w:rsidRPr="00047E6C" w:rsidRDefault="007E6322" w:rsidP="00047E6C">
      <w:pPr>
        <w:pStyle w:val="11"/>
        <w:spacing w:before="0" w:after="0"/>
        <w:ind w:firstLine="709"/>
        <w:jc w:val="both"/>
        <w:rPr>
          <w:rFonts w:eastAsia="Calibri"/>
          <w:szCs w:val="24"/>
        </w:rPr>
      </w:pPr>
      <w:r w:rsidRPr="003734F0">
        <w:rPr>
          <w:rFonts w:eastAsia="Calibri"/>
          <w:szCs w:val="24"/>
        </w:rPr>
        <w:t xml:space="preserve">6.5. Если обстоятельства непреодолимой силы и их последствия будут длиться более 1 месяца, каждая из Сторон вправе потребовать расторжения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jc w:val="center"/>
        <w:rPr>
          <w:rFonts w:eastAsia="Calibri"/>
          <w:b/>
          <w:szCs w:val="24"/>
        </w:rPr>
      </w:pPr>
      <w:r w:rsidRPr="003734F0">
        <w:rPr>
          <w:rFonts w:eastAsia="Calibri"/>
          <w:b/>
          <w:szCs w:val="24"/>
        </w:rPr>
        <w:t xml:space="preserve">7. Обеспечение исполнения </w:t>
      </w:r>
      <w:r w:rsidR="00691E40" w:rsidRPr="003734F0">
        <w:rPr>
          <w:rFonts w:eastAsia="Calibri"/>
          <w:b/>
          <w:szCs w:val="24"/>
        </w:rPr>
        <w:t>Договор</w:t>
      </w:r>
      <w:r w:rsidRPr="003734F0">
        <w:rPr>
          <w:rFonts w:eastAsia="Calibri"/>
          <w:b/>
          <w:szCs w:val="24"/>
        </w:rPr>
        <w:t>а</w:t>
      </w:r>
    </w:p>
    <w:p w:rsidR="004A20D9" w:rsidRPr="00047E6C" w:rsidRDefault="007E6322" w:rsidP="00047E6C">
      <w:pPr>
        <w:pStyle w:val="11"/>
        <w:spacing w:before="0" w:after="0"/>
        <w:ind w:firstLine="709"/>
        <w:jc w:val="both"/>
        <w:rPr>
          <w:rFonts w:eastAsia="Calibri"/>
          <w:szCs w:val="24"/>
        </w:rPr>
      </w:pPr>
      <w:r w:rsidRPr="003734F0">
        <w:rPr>
          <w:rFonts w:eastAsia="Calibri"/>
          <w:szCs w:val="24"/>
        </w:rPr>
        <w:t xml:space="preserve">7.1. Обеспечение исполнения </w:t>
      </w:r>
      <w:r w:rsidR="00691E40" w:rsidRPr="003734F0">
        <w:rPr>
          <w:rFonts w:eastAsia="Calibri"/>
          <w:szCs w:val="24"/>
        </w:rPr>
        <w:t>Договор</w:t>
      </w:r>
      <w:r w:rsidRPr="003734F0">
        <w:rPr>
          <w:rFonts w:eastAsia="Calibri"/>
          <w:szCs w:val="24"/>
        </w:rPr>
        <w:t>а не установлено.</w:t>
      </w:r>
    </w:p>
    <w:p w:rsidR="007E6322" w:rsidRPr="003734F0" w:rsidRDefault="007E6322" w:rsidP="00896BB3">
      <w:pPr>
        <w:pStyle w:val="11"/>
        <w:keepNext/>
        <w:spacing w:before="0" w:after="0"/>
        <w:jc w:val="center"/>
        <w:rPr>
          <w:rFonts w:eastAsia="Calibri"/>
          <w:b/>
          <w:szCs w:val="24"/>
        </w:rPr>
      </w:pPr>
      <w:r w:rsidRPr="003734F0">
        <w:rPr>
          <w:rFonts w:eastAsia="Calibri"/>
          <w:b/>
          <w:szCs w:val="24"/>
        </w:rPr>
        <w:t>8. Порядок урегулирования споров</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8.1. Все споры и разногласия, которые могут возникнуть из настоящего </w:t>
      </w:r>
      <w:r w:rsidR="00691E40" w:rsidRPr="003734F0">
        <w:rPr>
          <w:rFonts w:eastAsia="Calibri"/>
          <w:szCs w:val="24"/>
        </w:rPr>
        <w:t>Договор</w:t>
      </w:r>
      <w:r w:rsidRPr="003734F0">
        <w:rPr>
          <w:rFonts w:eastAsia="Calibri"/>
          <w:szCs w:val="24"/>
        </w:rPr>
        <w:t>а между Сторонами, будут разрешаться путем переговоров, в том числе в претензионном порядке.</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8.2. В претензии перечисляются допущенные при исполнении </w:t>
      </w:r>
      <w:r w:rsidR="00691E40" w:rsidRPr="003734F0">
        <w:rPr>
          <w:rFonts w:eastAsia="Calibri"/>
          <w:szCs w:val="24"/>
        </w:rPr>
        <w:t>Договор</w:t>
      </w:r>
      <w:r w:rsidRPr="003734F0">
        <w:rPr>
          <w:rFonts w:eastAsia="Calibri"/>
          <w:szCs w:val="24"/>
        </w:rPr>
        <w:t xml:space="preserve">а нарушения со ссылкой на соответствующие положения </w:t>
      </w:r>
      <w:r w:rsidR="00691E40" w:rsidRPr="003734F0">
        <w:rPr>
          <w:rFonts w:eastAsia="Calibri"/>
          <w:szCs w:val="24"/>
        </w:rPr>
        <w:t>Договор</w:t>
      </w:r>
      <w:r w:rsidRPr="003734F0">
        <w:rPr>
          <w:rFonts w:eastAsia="Calibri"/>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6322" w:rsidRPr="003734F0" w:rsidRDefault="007E6322" w:rsidP="00896BB3">
      <w:pPr>
        <w:pStyle w:val="11"/>
        <w:spacing w:before="0" w:after="0"/>
        <w:ind w:firstLine="709"/>
        <w:jc w:val="both"/>
        <w:rPr>
          <w:rFonts w:eastAsia="Calibri"/>
          <w:strike/>
          <w:szCs w:val="24"/>
        </w:rPr>
      </w:pPr>
      <w:r w:rsidRPr="003734F0">
        <w:rPr>
          <w:rFonts w:eastAsia="Calibri"/>
          <w:szCs w:val="24"/>
        </w:rPr>
        <w:t>8.3. Срок рассмотрения претензии не может превышать 20 дней.</w:t>
      </w:r>
    </w:p>
    <w:p w:rsidR="004A20D9" w:rsidRPr="00047E6C" w:rsidRDefault="007E6322" w:rsidP="00047E6C">
      <w:pPr>
        <w:pStyle w:val="11"/>
        <w:spacing w:before="0" w:after="0"/>
        <w:ind w:firstLine="709"/>
        <w:jc w:val="both"/>
        <w:rPr>
          <w:rFonts w:eastAsia="Tahoma"/>
          <w:color w:val="000000"/>
          <w:szCs w:val="24"/>
          <w:lang w:eastAsia="zh-CN" w:bidi="hi-IN"/>
        </w:rPr>
      </w:pPr>
      <w:r w:rsidRPr="003734F0">
        <w:rPr>
          <w:rFonts w:eastAsia="Tahoma"/>
          <w:color w:val="000000"/>
          <w:szCs w:val="24"/>
          <w:lang w:eastAsia="zh-CN" w:bidi="hi-IN"/>
        </w:rPr>
        <w:t xml:space="preserve">8.4. При </w:t>
      </w:r>
      <w:proofErr w:type="spellStart"/>
      <w:r w:rsidRPr="003734F0">
        <w:rPr>
          <w:rFonts w:eastAsia="Tahoma"/>
          <w:color w:val="000000"/>
          <w:szCs w:val="24"/>
          <w:lang w:eastAsia="zh-CN" w:bidi="hi-IN"/>
        </w:rPr>
        <w:t>неурегулировании</w:t>
      </w:r>
      <w:proofErr w:type="spellEnd"/>
      <w:r w:rsidRPr="003734F0">
        <w:rPr>
          <w:rFonts w:eastAsia="Tahoma"/>
          <w:color w:val="000000"/>
          <w:szCs w:val="24"/>
          <w:lang w:eastAsia="zh-CN" w:bidi="hi-IN"/>
        </w:rPr>
        <w:t xml:space="preserve"> Сторонами спора в досудебном порядке спор разрешается в судебном порядке в Арбитражном суде Ростовской области.</w:t>
      </w:r>
    </w:p>
    <w:p w:rsidR="007E6322" w:rsidRPr="005440F9" w:rsidRDefault="007E6322" w:rsidP="00896BB3">
      <w:pPr>
        <w:pStyle w:val="11"/>
        <w:spacing w:before="0" w:after="0"/>
        <w:jc w:val="center"/>
        <w:rPr>
          <w:rFonts w:eastAsia="Calibri"/>
          <w:b/>
          <w:szCs w:val="24"/>
        </w:rPr>
      </w:pPr>
      <w:r w:rsidRPr="005440F9">
        <w:rPr>
          <w:rFonts w:eastAsia="Calibri"/>
          <w:b/>
          <w:szCs w:val="24"/>
        </w:rPr>
        <w:t>9. Ответственность Сторон</w:t>
      </w:r>
    </w:p>
    <w:p w:rsidR="000D595B" w:rsidRPr="005440F9" w:rsidRDefault="000D595B" w:rsidP="000D595B">
      <w:pPr>
        <w:pStyle w:val="11"/>
        <w:spacing w:before="0" w:after="0"/>
        <w:ind w:firstLine="540"/>
        <w:jc w:val="both"/>
        <w:rPr>
          <w:rFonts w:eastAsia="Calibri"/>
          <w:i/>
          <w:szCs w:val="24"/>
        </w:rPr>
      </w:pPr>
      <w:r w:rsidRPr="005440F9">
        <w:rPr>
          <w:rFonts w:eastAsia="Calibri"/>
          <w:i/>
          <w:szCs w:val="24"/>
        </w:rPr>
        <w:t xml:space="preserve">9.1. Стороны несут ответственность в соответствии с </w:t>
      </w:r>
      <w:proofErr w:type="gramStart"/>
      <w:r w:rsidRPr="005440F9">
        <w:rPr>
          <w:rFonts w:eastAsia="Calibri"/>
          <w:i/>
          <w:szCs w:val="24"/>
        </w:rPr>
        <w:t>действующим</w:t>
      </w:r>
      <w:proofErr w:type="gramEnd"/>
      <w:r w:rsidRPr="005440F9">
        <w:rPr>
          <w:rFonts w:eastAsia="Calibri"/>
          <w:i/>
          <w:szCs w:val="24"/>
        </w:rPr>
        <w:t xml:space="preserve"> законодательство Российской </w:t>
      </w:r>
      <w:proofErr w:type="spellStart"/>
      <w:r w:rsidRPr="005440F9">
        <w:rPr>
          <w:rFonts w:eastAsia="Calibri"/>
          <w:i/>
          <w:szCs w:val="24"/>
        </w:rPr>
        <w:t>Ферерации</w:t>
      </w:r>
      <w:proofErr w:type="spellEnd"/>
      <w:r w:rsidRPr="005440F9">
        <w:rPr>
          <w:rFonts w:eastAsia="Calibri"/>
          <w:i/>
          <w:szCs w:val="24"/>
        </w:rPr>
        <w:t>.</w:t>
      </w:r>
    </w:p>
    <w:p w:rsidR="000D595B" w:rsidRPr="005440F9" w:rsidRDefault="000D595B" w:rsidP="000D595B">
      <w:pPr>
        <w:pStyle w:val="11"/>
        <w:spacing w:before="0" w:after="0"/>
        <w:ind w:firstLine="540"/>
        <w:jc w:val="both"/>
        <w:rPr>
          <w:i/>
          <w:szCs w:val="24"/>
        </w:rPr>
      </w:pPr>
      <w:r w:rsidRPr="005440F9">
        <w:rPr>
          <w:rFonts w:eastAsia="Calibri"/>
          <w:i/>
          <w:szCs w:val="24"/>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rsidR="000D595B" w:rsidRPr="005440F9" w:rsidRDefault="000D595B" w:rsidP="000D595B">
      <w:pPr>
        <w:pStyle w:val="11"/>
        <w:spacing w:before="0" w:after="0"/>
        <w:ind w:firstLine="540"/>
        <w:jc w:val="both"/>
        <w:rPr>
          <w:i/>
          <w:szCs w:val="24"/>
        </w:rPr>
      </w:pPr>
      <w:r w:rsidRPr="005440F9">
        <w:rPr>
          <w:rFonts w:eastAsia="Calibri"/>
          <w:i/>
          <w:szCs w:val="24"/>
        </w:rPr>
        <w:t xml:space="preserve">9.3. </w:t>
      </w:r>
      <w:proofErr w:type="gramStart"/>
      <w:r w:rsidRPr="005440F9">
        <w:rPr>
          <w:rFonts w:eastAsia="Calibri"/>
          <w:i/>
          <w:szCs w:val="24"/>
        </w:rPr>
        <w:t xml:space="preserve">За невыполнение Подрядчиком объема работ, предусмотренных Договором (отдельным этапом исполнения Договора), Подрядчик уплачивает штраф в размере, определяемом в соответствии с </w:t>
      </w:r>
      <w:hyperlink r:id="rId9">
        <w:r w:rsidRPr="005440F9">
          <w:rPr>
            <w:rStyle w:val="ListLabel66"/>
            <w:i/>
            <w:color w:val="auto"/>
          </w:rPr>
          <w:t>постановлением</w:t>
        </w:r>
      </w:hyperlink>
      <w:r w:rsidRPr="005440F9">
        <w:rPr>
          <w:rFonts w:eastAsia="Calibri"/>
          <w:i/>
          <w:szCs w:val="24"/>
        </w:rPr>
        <w:t xml:space="preserve"> Правительства Российской Федерации от 30 апреля 2023 г. N 794 «Об особенностях определения объема работ, предусмотренных </w:t>
      </w:r>
      <w:r w:rsidRPr="005440F9">
        <w:rPr>
          <w:rFonts w:eastAsia="Calibri"/>
          <w:i/>
          <w:szCs w:val="24"/>
        </w:rPr>
        <w:lastRenderedPageBreak/>
        <w:t>государственным или муниципальным Договором (этапом исполнения Договора), за невыполнение которого подрядчик выплачивает заказчику штраф, и определения размера такого штрафа».</w:t>
      </w:r>
      <w:proofErr w:type="gramEnd"/>
    </w:p>
    <w:p w:rsidR="000D595B" w:rsidRPr="005440F9" w:rsidRDefault="000D595B" w:rsidP="000D595B">
      <w:pPr>
        <w:pStyle w:val="11"/>
        <w:spacing w:before="0" w:after="0"/>
        <w:ind w:firstLine="567"/>
        <w:jc w:val="both"/>
        <w:rPr>
          <w:rFonts w:eastAsia="Calibri"/>
          <w:szCs w:val="24"/>
        </w:rPr>
      </w:pPr>
      <w:r w:rsidRPr="005440F9">
        <w:rPr>
          <w:rFonts w:eastAsia="Calibri"/>
          <w:szCs w:val="24"/>
        </w:rP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D595B" w:rsidRPr="00047E6C" w:rsidRDefault="000D595B" w:rsidP="00047E6C">
      <w:pPr>
        <w:pStyle w:val="11"/>
        <w:spacing w:before="0" w:after="0"/>
        <w:ind w:firstLine="540"/>
        <w:jc w:val="both"/>
        <w:rPr>
          <w:rFonts w:eastAsia="Calibri"/>
          <w:i/>
          <w:szCs w:val="24"/>
        </w:rPr>
      </w:pPr>
      <w:r w:rsidRPr="005440F9">
        <w:rPr>
          <w:rFonts w:eastAsia="Calibri"/>
          <w:i/>
          <w:szCs w:val="24"/>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rsidR="007E6322" w:rsidRPr="005440F9" w:rsidRDefault="007E6322" w:rsidP="00896BB3">
      <w:pPr>
        <w:pStyle w:val="11"/>
        <w:keepNext/>
        <w:spacing w:before="0" w:after="0"/>
        <w:jc w:val="center"/>
        <w:rPr>
          <w:b/>
          <w:szCs w:val="24"/>
        </w:rPr>
      </w:pPr>
      <w:r w:rsidRPr="005440F9">
        <w:rPr>
          <w:b/>
          <w:szCs w:val="24"/>
        </w:rPr>
        <w:t xml:space="preserve">10. Срок действия </w:t>
      </w:r>
      <w:r w:rsidR="00691E40" w:rsidRPr="005440F9">
        <w:rPr>
          <w:b/>
          <w:szCs w:val="24"/>
        </w:rPr>
        <w:t>Договор</w:t>
      </w:r>
      <w:r w:rsidRPr="005440F9">
        <w:rPr>
          <w:b/>
          <w:szCs w:val="24"/>
        </w:rPr>
        <w:t>а</w:t>
      </w:r>
    </w:p>
    <w:p w:rsidR="004A20D9" w:rsidRPr="005440F9" w:rsidRDefault="007E6322" w:rsidP="00896BB3">
      <w:pPr>
        <w:pStyle w:val="11"/>
        <w:spacing w:before="0" w:after="0"/>
        <w:ind w:firstLine="709"/>
        <w:jc w:val="both"/>
        <w:rPr>
          <w:rFonts w:eastAsia="Calibri"/>
          <w:szCs w:val="24"/>
        </w:rPr>
      </w:pPr>
      <w:r w:rsidRPr="005440F9">
        <w:rPr>
          <w:rFonts w:eastAsia="Calibri"/>
          <w:szCs w:val="24"/>
        </w:rPr>
        <w:t xml:space="preserve">10.1. Настоящий </w:t>
      </w:r>
      <w:r w:rsidR="00691E40" w:rsidRPr="005440F9">
        <w:rPr>
          <w:rFonts w:eastAsia="Calibri"/>
          <w:szCs w:val="24"/>
        </w:rPr>
        <w:t>Договор</w:t>
      </w:r>
      <w:r w:rsidRPr="005440F9">
        <w:rPr>
          <w:rFonts w:eastAsia="Calibri"/>
          <w:szCs w:val="24"/>
        </w:rPr>
        <w:t xml:space="preserve"> вступает в силу со дня его подписания Сторонами и </w:t>
      </w:r>
      <w:r w:rsidRPr="00DA4B6E">
        <w:rPr>
          <w:rFonts w:eastAsia="Calibri"/>
          <w:szCs w:val="24"/>
        </w:rPr>
        <w:t xml:space="preserve">действует </w:t>
      </w:r>
      <w:r w:rsidR="004A20D9" w:rsidRPr="00DA4B6E">
        <w:rPr>
          <w:rFonts w:eastAsia="Calibri"/>
          <w:szCs w:val="24"/>
        </w:rPr>
        <w:t>по</w:t>
      </w:r>
      <w:r w:rsidRPr="00DA4B6E">
        <w:rPr>
          <w:rFonts w:eastAsia="Calibri"/>
          <w:szCs w:val="24"/>
        </w:rPr>
        <w:t xml:space="preserve"> </w:t>
      </w:r>
      <w:r w:rsidR="00B34031">
        <w:rPr>
          <w:rFonts w:eastAsia="Calibri"/>
          <w:szCs w:val="24"/>
        </w:rPr>
        <w:t>25.09.2026</w:t>
      </w:r>
      <w:r w:rsidRPr="00F50949">
        <w:rPr>
          <w:rFonts w:eastAsia="Calibri"/>
          <w:szCs w:val="24"/>
        </w:rPr>
        <w:t xml:space="preserve"> г.</w:t>
      </w:r>
      <w:r w:rsidRPr="005440F9">
        <w:rPr>
          <w:rFonts w:eastAsia="Calibri"/>
          <w:szCs w:val="24"/>
        </w:rPr>
        <w:t xml:space="preserve"> </w:t>
      </w:r>
    </w:p>
    <w:p w:rsidR="007E6322" w:rsidRPr="005440F9" w:rsidRDefault="007E6322" w:rsidP="00896BB3">
      <w:pPr>
        <w:pStyle w:val="11"/>
        <w:tabs>
          <w:tab w:val="left" w:pos="0"/>
        </w:tabs>
        <w:spacing w:before="0" w:after="0"/>
        <w:jc w:val="center"/>
        <w:rPr>
          <w:b/>
          <w:szCs w:val="24"/>
        </w:rPr>
      </w:pPr>
      <w:r w:rsidRPr="005440F9">
        <w:rPr>
          <w:b/>
          <w:szCs w:val="24"/>
        </w:rPr>
        <w:t xml:space="preserve">11. Изменение </w:t>
      </w:r>
      <w:r w:rsidR="00691E40" w:rsidRPr="005440F9">
        <w:rPr>
          <w:b/>
          <w:szCs w:val="24"/>
        </w:rPr>
        <w:t>Договор</w:t>
      </w:r>
      <w:r w:rsidRPr="005440F9">
        <w:rPr>
          <w:b/>
          <w:szCs w:val="24"/>
        </w:rPr>
        <w:t>а</w:t>
      </w:r>
    </w:p>
    <w:p w:rsidR="007E6322" w:rsidRPr="003734F0" w:rsidRDefault="007E6322" w:rsidP="003B7E88">
      <w:pPr>
        <w:pStyle w:val="11"/>
        <w:spacing w:before="0" w:after="0"/>
        <w:ind w:firstLine="709"/>
        <w:jc w:val="both"/>
        <w:rPr>
          <w:rFonts w:eastAsia="Calibri"/>
          <w:szCs w:val="24"/>
        </w:rPr>
      </w:pPr>
      <w:r w:rsidRPr="005440F9">
        <w:rPr>
          <w:rFonts w:eastAsia="Calibri"/>
          <w:szCs w:val="24"/>
        </w:rPr>
        <w:t xml:space="preserve">11.1. Изменение существенных условий </w:t>
      </w:r>
      <w:r w:rsidR="00691E40" w:rsidRPr="005440F9">
        <w:rPr>
          <w:rFonts w:eastAsia="Calibri"/>
          <w:szCs w:val="24"/>
        </w:rPr>
        <w:t>Договор</w:t>
      </w:r>
      <w:r w:rsidRPr="005440F9">
        <w:rPr>
          <w:rFonts w:eastAsia="Calibri"/>
          <w:szCs w:val="24"/>
        </w:rPr>
        <w:t xml:space="preserve">а при его исполнении не допускается, за исключением случаев, предусмотренных </w:t>
      </w:r>
      <w:r w:rsidR="00C26F84" w:rsidRPr="005440F9">
        <w:rPr>
          <w:rFonts w:eastAsia="Calibri"/>
          <w:szCs w:val="24"/>
        </w:rPr>
        <w:t>законодательством Российской Федерации</w:t>
      </w:r>
    </w:p>
    <w:p w:rsidR="007E6322" w:rsidRPr="003734F0" w:rsidRDefault="005D1087" w:rsidP="00896BB3">
      <w:pPr>
        <w:pStyle w:val="11"/>
        <w:spacing w:before="0" w:after="0"/>
        <w:ind w:firstLine="709"/>
        <w:jc w:val="both"/>
        <w:rPr>
          <w:rFonts w:eastAsia="Calibri"/>
          <w:szCs w:val="24"/>
        </w:rPr>
      </w:pPr>
      <w:r>
        <w:rPr>
          <w:rFonts w:eastAsia="Calibri"/>
          <w:szCs w:val="24"/>
        </w:rPr>
        <w:t>11.2</w:t>
      </w:r>
      <w:r w:rsidR="007E6322" w:rsidRPr="003734F0">
        <w:rPr>
          <w:rFonts w:eastAsia="Calibri"/>
          <w:szCs w:val="24"/>
        </w:rPr>
        <w:t xml:space="preserve">. Изменение параметров маршрутов осуществляется в соответствии с </w:t>
      </w:r>
      <w:r w:rsidR="007E6322" w:rsidRPr="003734F0">
        <w:rPr>
          <w:rFonts w:eastAsia="Calibri"/>
          <w:b/>
          <w:szCs w:val="24"/>
        </w:rPr>
        <w:t xml:space="preserve">приложением № </w:t>
      </w:r>
      <w:r>
        <w:rPr>
          <w:rFonts w:eastAsia="Calibri"/>
          <w:b/>
          <w:szCs w:val="24"/>
        </w:rPr>
        <w:t>6</w:t>
      </w:r>
      <w:r w:rsidR="007E6322" w:rsidRPr="003734F0">
        <w:rPr>
          <w:rFonts w:eastAsia="Calibri"/>
          <w:szCs w:val="24"/>
        </w:rPr>
        <w:t xml:space="preserve"> к </w:t>
      </w:r>
      <w:r w:rsidR="00691E40" w:rsidRPr="003734F0">
        <w:rPr>
          <w:rFonts w:eastAsia="Calibri"/>
          <w:szCs w:val="24"/>
        </w:rPr>
        <w:t>Договор</w:t>
      </w:r>
      <w:r w:rsidR="007E6322" w:rsidRPr="003734F0">
        <w:rPr>
          <w:rFonts w:eastAsia="Calibri"/>
          <w:szCs w:val="24"/>
        </w:rPr>
        <w:t>у.</w:t>
      </w:r>
    </w:p>
    <w:p w:rsidR="007E6322" w:rsidRPr="003734F0" w:rsidRDefault="005D1087" w:rsidP="00896BB3">
      <w:pPr>
        <w:pStyle w:val="11"/>
        <w:spacing w:before="0" w:after="0"/>
        <w:ind w:firstLine="709"/>
        <w:jc w:val="both"/>
        <w:rPr>
          <w:rFonts w:eastAsia="Calibri"/>
          <w:szCs w:val="24"/>
        </w:rPr>
      </w:pPr>
      <w:r>
        <w:rPr>
          <w:rFonts w:eastAsia="Calibri"/>
          <w:szCs w:val="24"/>
        </w:rPr>
        <w:t>11.3</w:t>
      </w:r>
      <w:r w:rsidR="007E6322" w:rsidRPr="003734F0">
        <w:rPr>
          <w:rFonts w:eastAsia="Calibri"/>
          <w:szCs w:val="24"/>
        </w:rPr>
        <w:t>. В случае изменения у какой-либо из Сторон местонахождения, названия, банковских реквизитов, а также в случае реорганизации она обязана в течение</w:t>
      </w:r>
      <w:r w:rsidR="007E6322" w:rsidRPr="003734F0">
        <w:rPr>
          <w:rFonts w:eastAsia="Calibri"/>
          <w:szCs w:val="24"/>
        </w:rPr>
        <w:br/>
        <w:t>5 рабочих дней уведомить об этом другую Сторону в письменной форме.</w:t>
      </w:r>
    </w:p>
    <w:p w:rsidR="007E6322" w:rsidRPr="003734F0" w:rsidRDefault="005D1087" w:rsidP="00896BB3">
      <w:pPr>
        <w:pStyle w:val="11"/>
        <w:spacing w:before="0" w:after="0"/>
        <w:ind w:firstLine="709"/>
        <w:jc w:val="both"/>
        <w:rPr>
          <w:rFonts w:eastAsia="Calibri"/>
          <w:szCs w:val="24"/>
        </w:rPr>
      </w:pPr>
      <w:r>
        <w:rPr>
          <w:rFonts w:eastAsia="Calibri"/>
          <w:szCs w:val="24"/>
        </w:rPr>
        <w:t>11.4</w:t>
      </w:r>
      <w:r w:rsidR="007E6322" w:rsidRPr="003734F0">
        <w:rPr>
          <w:rFonts w:eastAsia="Calibri"/>
          <w:szCs w:val="24"/>
        </w:rPr>
        <w:t xml:space="preserve">. При исполнении </w:t>
      </w:r>
      <w:r w:rsidR="00691E40" w:rsidRPr="003734F0">
        <w:rPr>
          <w:rFonts w:eastAsia="Calibri"/>
          <w:szCs w:val="24"/>
        </w:rPr>
        <w:t>Договор</w:t>
      </w:r>
      <w:r w:rsidR="007E6322" w:rsidRPr="003734F0">
        <w:rPr>
          <w:rFonts w:eastAsia="Calibri"/>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691E40" w:rsidRPr="003734F0">
        <w:rPr>
          <w:rFonts w:eastAsia="Calibri"/>
          <w:szCs w:val="24"/>
        </w:rPr>
        <w:t>Договор</w:t>
      </w:r>
      <w:r w:rsidR="007E6322" w:rsidRPr="003734F0">
        <w:rPr>
          <w:rFonts w:eastAsia="Calibri"/>
          <w:szCs w:val="24"/>
        </w:rPr>
        <w:t>у вследствие реорганизации юридического лица в форме преобразования, слияния или присоединения.</w:t>
      </w:r>
    </w:p>
    <w:p w:rsidR="007E6322" w:rsidRPr="003734F0" w:rsidRDefault="005D1087" w:rsidP="00896BB3">
      <w:pPr>
        <w:pStyle w:val="11"/>
        <w:spacing w:before="0" w:after="0"/>
        <w:ind w:firstLine="709"/>
        <w:jc w:val="both"/>
        <w:rPr>
          <w:rFonts w:eastAsia="Calibri"/>
          <w:szCs w:val="24"/>
        </w:rPr>
      </w:pPr>
      <w:r>
        <w:rPr>
          <w:rFonts w:eastAsia="Calibri"/>
          <w:szCs w:val="24"/>
        </w:rPr>
        <w:t>11.5</w:t>
      </w:r>
      <w:r w:rsidR="007E6322" w:rsidRPr="003734F0">
        <w:rPr>
          <w:rFonts w:eastAsia="Calibri"/>
          <w:szCs w:val="24"/>
        </w:rPr>
        <w:t xml:space="preserve">. В случае перемены Заказчика права и обязанности Заказчика, предусмотренные </w:t>
      </w:r>
      <w:r w:rsidR="00691E40" w:rsidRPr="003734F0">
        <w:rPr>
          <w:rFonts w:eastAsia="Calibri"/>
          <w:szCs w:val="24"/>
        </w:rPr>
        <w:t>Договор</w:t>
      </w:r>
      <w:r w:rsidR="007E6322" w:rsidRPr="003734F0">
        <w:rPr>
          <w:rFonts w:eastAsia="Calibri"/>
          <w:szCs w:val="24"/>
        </w:rPr>
        <w:t>ом, переходят к новому Заказчику.</w:t>
      </w:r>
    </w:p>
    <w:p w:rsidR="007E6322" w:rsidRPr="003734F0" w:rsidRDefault="005D1087" w:rsidP="00896BB3">
      <w:pPr>
        <w:pStyle w:val="11"/>
        <w:spacing w:before="0" w:after="0"/>
        <w:ind w:firstLine="709"/>
        <w:jc w:val="both"/>
        <w:rPr>
          <w:rFonts w:eastAsia="Calibri"/>
          <w:szCs w:val="24"/>
        </w:rPr>
      </w:pPr>
      <w:r>
        <w:rPr>
          <w:rFonts w:eastAsia="Calibri"/>
          <w:szCs w:val="24"/>
        </w:rPr>
        <w:t>11.6</w:t>
      </w:r>
      <w:r w:rsidR="007E6322" w:rsidRPr="003734F0">
        <w:rPr>
          <w:rFonts w:eastAsia="Calibri"/>
          <w:szCs w:val="24"/>
        </w:rPr>
        <w:t xml:space="preserve">. Все изменения оформляются </w:t>
      </w:r>
      <w:r w:rsidR="005B781D" w:rsidRPr="003734F0">
        <w:rPr>
          <w:rFonts w:eastAsia="Calibri"/>
          <w:szCs w:val="24"/>
        </w:rPr>
        <w:t xml:space="preserve">дополнительным </w:t>
      </w:r>
      <w:r w:rsidR="005B781D" w:rsidRPr="003734F0">
        <w:rPr>
          <w:rFonts w:eastAsia="Calibri"/>
          <w:szCs w:val="24"/>
          <w:shd w:val="clear" w:color="auto" w:fill="FFFFFF" w:themeFill="background1"/>
        </w:rPr>
        <w:t>соглашением</w:t>
      </w:r>
      <w:r w:rsidR="00C26F84" w:rsidRPr="003734F0">
        <w:rPr>
          <w:shd w:val="clear" w:color="auto" w:fill="FFFFFF" w:themeFill="background1"/>
        </w:rPr>
        <w:t>,</w:t>
      </w:r>
      <w:r w:rsidR="004A20D9"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за исключением предусмотренных </w:t>
      </w:r>
      <w:r w:rsidR="007E6322" w:rsidRPr="003734F0">
        <w:rPr>
          <w:rFonts w:eastAsia="Calibri"/>
          <w:b/>
          <w:szCs w:val="24"/>
          <w:shd w:val="clear" w:color="auto" w:fill="FFFFFF" w:themeFill="background1"/>
        </w:rPr>
        <w:t>приложением</w:t>
      </w:r>
      <w:r w:rsidR="004A20D9" w:rsidRPr="003734F0">
        <w:rPr>
          <w:rFonts w:eastAsia="Calibri"/>
          <w:b/>
          <w:szCs w:val="24"/>
          <w:shd w:val="clear" w:color="auto" w:fill="FFFFFF" w:themeFill="background1"/>
        </w:rPr>
        <w:t xml:space="preserve"> </w:t>
      </w:r>
      <w:r w:rsidR="002C3BA5" w:rsidRPr="003734F0">
        <w:rPr>
          <w:rFonts w:eastAsia="Calibri"/>
          <w:b/>
          <w:szCs w:val="24"/>
          <w:shd w:val="clear" w:color="auto" w:fill="FFFFFF" w:themeFill="background1"/>
        </w:rPr>
        <w:t xml:space="preserve">№ </w:t>
      </w:r>
      <w:r>
        <w:rPr>
          <w:rFonts w:eastAsia="Calibri"/>
          <w:b/>
          <w:szCs w:val="24"/>
          <w:shd w:val="clear" w:color="auto" w:fill="FFFFFF" w:themeFill="background1"/>
        </w:rPr>
        <w:t>6</w:t>
      </w:r>
      <w:r w:rsidR="002C3BA5"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к </w:t>
      </w:r>
      <w:r w:rsidR="00691E40" w:rsidRPr="003734F0">
        <w:rPr>
          <w:rFonts w:eastAsia="Calibri"/>
          <w:szCs w:val="24"/>
          <w:shd w:val="clear" w:color="auto" w:fill="FFFFFF" w:themeFill="background1"/>
        </w:rPr>
        <w:t>Договор</w:t>
      </w:r>
      <w:r w:rsidR="007E6322" w:rsidRPr="003734F0">
        <w:rPr>
          <w:rFonts w:eastAsia="Calibri"/>
          <w:szCs w:val="24"/>
          <w:shd w:val="clear" w:color="auto" w:fill="FFFFFF" w:themeFill="background1"/>
        </w:rPr>
        <w:t>у случаев, при которых</w:t>
      </w:r>
      <w:r w:rsidR="007E6322" w:rsidRPr="003734F0">
        <w:rPr>
          <w:rFonts w:eastAsia="Calibri"/>
          <w:szCs w:val="24"/>
        </w:rPr>
        <w:t xml:space="preserve"> заключение дополните</w:t>
      </w:r>
      <w:r w:rsidR="002C3BA5" w:rsidRPr="003734F0">
        <w:rPr>
          <w:rFonts w:eastAsia="Calibri"/>
          <w:szCs w:val="24"/>
        </w:rPr>
        <w:t>льного соглашения не требуется</w:t>
      </w:r>
      <w:r w:rsidR="005B781D" w:rsidRPr="003734F0">
        <w:rPr>
          <w:rFonts w:eastAsia="Calibri"/>
          <w:szCs w:val="24"/>
        </w:rPr>
        <w:t>.</w:t>
      </w:r>
      <w:r w:rsidR="007E6322" w:rsidRPr="003734F0">
        <w:rPr>
          <w:rFonts w:eastAsia="Calibri"/>
          <w:szCs w:val="24"/>
        </w:rPr>
        <w:t xml:space="preserve"> </w:t>
      </w:r>
    </w:p>
    <w:p w:rsidR="00C02B76" w:rsidRPr="00047E6C" w:rsidRDefault="005D1087" w:rsidP="00047E6C">
      <w:pPr>
        <w:pStyle w:val="11"/>
        <w:spacing w:before="0" w:after="0"/>
        <w:ind w:firstLine="709"/>
        <w:jc w:val="both"/>
        <w:rPr>
          <w:rFonts w:eastAsia="Calibri"/>
          <w:szCs w:val="24"/>
        </w:rPr>
      </w:pPr>
      <w:r>
        <w:rPr>
          <w:rFonts w:eastAsia="Calibri"/>
          <w:szCs w:val="24"/>
        </w:rPr>
        <w:t>11.7</w:t>
      </w:r>
      <w:r w:rsidR="007E6322" w:rsidRPr="003734F0">
        <w:rPr>
          <w:rFonts w:eastAsia="Calibri"/>
          <w:szCs w:val="24"/>
        </w:rPr>
        <w:t xml:space="preserve">. Все дополнительные соглашения являются неотъемлемой частью </w:t>
      </w:r>
      <w:r w:rsidR="00691E40" w:rsidRPr="003734F0">
        <w:rPr>
          <w:rFonts w:eastAsia="Calibri"/>
          <w:szCs w:val="24"/>
        </w:rPr>
        <w:t>Договор</w:t>
      </w:r>
      <w:r w:rsidR="007E6322" w:rsidRPr="003734F0">
        <w:rPr>
          <w:rFonts w:eastAsia="Calibri"/>
          <w:szCs w:val="24"/>
        </w:rPr>
        <w:t>а.</w:t>
      </w:r>
    </w:p>
    <w:p w:rsidR="007E6322" w:rsidRDefault="007E6322" w:rsidP="00C02B76">
      <w:pPr>
        <w:pStyle w:val="11"/>
        <w:spacing w:before="0" w:after="0"/>
        <w:ind w:firstLine="709"/>
        <w:jc w:val="center"/>
        <w:rPr>
          <w:rFonts w:eastAsia="Calibri"/>
          <w:b/>
          <w:szCs w:val="24"/>
        </w:rPr>
      </w:pPr>
      <w:r w:rsidRPr="003734F0">
        <w:rPr>
          <w:rFonts w:eastAsia="Calibri"/>
          <w:b/>
          <w:szCs w:val="24"/>
        </w:rPr>
        <w:t xml:space="preserve">12. Расторжение </w:t>
      </w:r>
      <w:r w:rsidR="00691E40" w:rsidRPr="003734F0">
        <w:rPr>
          <w:rFonts w:eastAsia="Calibri"/>
          <w:b/>
          <w:szCs w:val="24"/>
        </w:rPr>
        <w:t>Договор</w:t>
      </w:r>
      <w:r w:rsidRPr="003734F0">
        <w:rPr>
          <w:rFonts w:eastAsia="Calibri"/>
          <w:b/>
          <w:szCs w:val="24"/>
        </w:rPr>
        <w:t>а</w:t>
      </w:r>
    </w:p>
    <w:p w:rsidR="003B7E88" w:rsidRPr="001941BF" w:rsidRDefault="003B7E88" w:rsidP="003B7E88">
      <w:pPr>
        <w:suppressAutoHyphens/>
        <w:autoSpaceDE w:val="0"/>
        <w:ind w:firstLine="709"/>
        <w:jc w:val="both"/>
        <w:rPr>
          <w:lang w:eastAsia="ar-SA"/>
        </w:rPr>
      </w:pPr>
      <w:r w:rsidRPr="001941BF">
        <w:rPr>
          <w:lang w:eastAsia="ar-SA"/>
        </w:rP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rsidR="003B7E88" w:rsidRPr="001941BF" w:rsidRDefault="003B7E88" w:rsidP="003B7E88">
      <w:pPr>
        <w:suppressAutoHyphens/>
        <w:autoSpaceDE w:val="0"/>
        <w:ind w:firstLine="709"/>
        <w:jc w:val="both"/>
        <w:rPr>
          <w:lang w:eastAsia="ar-SA"/>
        </w:rPr>
      </w:pPr>
      <w:r w:rsidRPr="001941BF">
        <w:rPr>
          <w:lang w:eastAsia="ar-SA"/>
        </w:rPr>
        <w:t>12.2. Заказчик вправе принять решение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3B7E88" w:rsidRPr="001941BF" w:rsidRDefault="003B7E88" w:rsidP="003B7E88">
      <w:pPr>
        <w:suppressAutoHyphens/>
        <w:autoSpaceDE w:val="0"/>
        <w:ind w:firstLine="709"/>
        <w:jc w:val="both"/>
        <w:rPr>
          <w:lang w:eastAsia="ar-SA"/>
        </w:rPr>
      </w:pPr>
      <w:r w:rsidRPr="001941BF">
        <w:rPr>
          <w:lang w:eastAsia="ar-SA"/>
        </w:rPr>
        <w:t>- в иных случаях, Стороны должны руководствоваться нормами действующего гражданского законодательства РФ.</w:t>
      </w:r>
    </w:p>
    <w:p w:rsidR="003B7E88" w:rsidRPr="001941BF" w:rsidRDefault="003B7E88" w:rsidP="003B7E88">
      <w:pPr>
        <w:suppressAutoHyphens/>
        <w:autoSpaceDE w:val="0"/>
        <w:ind w:firstLine="709"/>
        <w:jc w:val="both"/>
        <w:rPr>
          <w:lang w:eastAsia="ar-SA"/>
        </w:rPr>
      </w:pPr>
      <w:r w:rsidRPr="001941BF">
        <w:rPr>
          <w:lang w:eastAsia="ar-SA"/>
        </w:rP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rsidR="003B7E88" w:rsidRPr="001941BF" w:rsidRDefault="003B7E88" w:rsidP="003B7E88">
      <w:pPr>
        <w:suppressAutoHyphens/>
        <w:autoSpaceDE w:val="0"/>
        <w:ind w:firstLine="709"/>
        <w:jc w:val="both"/>
        <w:rPr>
          <w:lang w:eastAsia="ar-SA"/>
        </w:rPr>
      </w:pPr>
      <w:r w:rsidRPr="001941BF">
        <w:rPr>
          <w:lang w:eastAsia="ar-SA"/>
        </w:rP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lastRenderedPageBreak/>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rsidR="003B7E88" w:rsidRPr="001941BF" w:rsidRDefault="003B7E88" w:rsidP="003B7E88">
      <w:pPr>
        <w:suppressAutoHyphens/>
        <w:autoSpaceDE w:val="0"/>
        <w:ind w:firstLine="709"/>
        <w:jc w:val="both"/>
        <w:rPr>
          <w:lang w:eastAsia="ar-SA"/>
        </w:rPr>
      </w:pPr>
      <w:r w:rsidRPr="001941BF">
        <w:rPr>
          <w:lang w:eastAsia="ar-SA"/>
        </w:rPr>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Заказчика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3B7E88" w:rsidRPr="001941BF" w:rsidRDefault="003B7E88" w:rsidP="003B7E88">
      <w:pPr>
        <w:suppressAutoHyphens/>
        <w:autoSpaceDE w:val="0"/>
        <w:ind w:firstLine="709"/>
        <w:jc w:val="both"/>
        <w:rPr>
          <w:lang w:eastAsia="ar-SA"/>
        </w:rPr>
      </w:pPr>
      <w:proofErr w:type="gramStart"/>
      <w:r w:rsidRPr="001941BF">
        <w:rPr>
          <w:lang w:eastAsia="ar-SA"/>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roofErr w:type="gramEnd"/>
    </w:p>
    <w:p w:rsidR="003B7E88" w:rsidRPr="001941BF" w:rsidRDefault="003B7E88" w:rsidP="003B7E88">
      <w:pPr>
        <w:suppressAutoHyphens/>
        <w:autoSpaceDE w:val="0"/>
        <w:ind w:firstLine="709"/>
        <w:jc w:val="both"/>
        <w:rPr>
          <w:lang w:eastAsia="ar-SA"/>
        </w:rPr>
      </w:pPr>
      <w:r w:rsidRPr="001941BF">
        <w:rPr>
          <w:lang w:eastAsia="ar-SA"/>
        </w:rP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7E88" w:rsidRPr="001941BF" w:rsidRDefault="003B7E88" w:rsidP="003B7E88">
      <w:pPr>
        <w:suppressAutoHyphens/>
        <w:autoSpaceDE w:val="0"/>
        <w:ind w:firstLine="709"/>
        <w:jc w:val="both"/>
        <w:rPr>
          <w:lang w:eastAsia="ar-SA"/>
        </w:rPr>
      </w:pPr>
      <w:r w:rsidRPr="001941BF">
        <w:rPr>
          <w:lang w:eastAsia="ar-SA"/>
        </w:rP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rsidR="003B7E88" w:rsidRPr="001941BF" w:rsidRDefault="003B7E88" w:rsidP="003B7E88">
      <w:pPr>
        <w:suppressAutoHyphens/>
        <w:autoSpaceDE w:val="0"/>
        <w:ind w:firstLine="709"/>
        <w:jc w:val="both"/>
        <w:rPr>
          <w:lang w:eastAsia="ar-SA"/>
        </w:rPr>
      </w:pPr>
      <w:r w:rsidRPr="001941BF">
        <w:rPr>
          <w:lang w:eastAsia="ar-SA"/>
        </w:rP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Подрядчика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B7E88" w:rsidRPr="001941BF" w:rsidRDefault="003B7E88" w:rsidP="003B7E88">
      <w:pPr>
        <w:suppressAutoHyphens/>
        <w:autoSpaceDE w:val="0"/>
        <w:ind w:firstLine="709"/>
        <w:jc w:val="both"/>
        <w:rPr>
          <w:lang w:eastAsia="ar-SA"/>
        </w:rPr>
      </w:pPr>
      <w:r w:rsidRPr="001941BF">
        <w:rPr>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B7E88" w:rsidRPr="001941BF" w:rsidRDefault="003B7E88" w:rsidP="003B7E88">
      <w:pPr>
        <w:pStyle w:val="11"/>
        <w:spacing w:before="0" w:after="0"/>
        <w:ind w:firstLine="709"/>
        <w:jc w:val="both"/>
        <w:rPr>
          <w:rFonts w:eastAsia="Calibri"/>
          <w:szCs w:val="24"/>
        </w:rPr>
      </w:pPr>
      <w:r w:rsidRPr="001941BF">
        <w:rPr>
          <w:lang w:eastAsia="ar-SA"/>
        </w:rPr>
        <w:t>12.8.Расторжение договора по соглашению Сторон производится Сторонами путем подписания соответствующего соглашения о расторжении.</w:t>
      </w:r>
    </w:p>
    <w:p w:rsidR="007E6322" w:rsidRPr="003734F0" w:rsidRDefault="007E6322" w:rsidP="00896BB3">
      <w:pPr>
        <w:pStyle w:val="11"/>
        <w:keepNext/>
        <w:tabs>
          <w:tab w:val="left" w:pos="0"/>
        </w:tabs>
        <w:spacing w:before="0" w:after="0"/>
        <w:jc w:val="center"/>
        <w:rPr>
          <w:b/>
          <w:szCs w:val="24"/>
        </w:rPr>
      </w:pPr>
      <w:r w:rsidRPr="001941BF">
        <w:rPr>
          <w:b/>
          <w:szCs w:val="24"/>
        </w:rPr>
        <w:lastRenderedPageBreak/>
        <w:t>13. Прочие полож</w:t>
      </w:r>
      <w:r w:rsidRPr="003734F0">
        <w:rPr>
          <w:b/>
          <w:szCs w:val="24"/>
        </w:rPr>
        <w:t>ения</w:t>
      </w:r>
    </w:p>
    <w:p w:rsidR="007E6322" w:rsidRPr="003734F0" w:rsidRDefault="007E6322" w:rsidP="00896BB3">
      <w:pPr>
        <w:pStyle w:val="11"/>
        <w:spacing w:before="0" w:after="0"/>
        <w:ind w:firstLine="709"/>
        <w:jc w:val="both"/>
        <w:rPr>
          <w:szCs w:val="24"/>
        </w:rPr>
      </w:pPr>
      <w:r w:rsidRPr="003734F0">
        <w:rPr>
          <w:szCs w:val="24"/>
        </w:rPr>
        <w:t xml:space="preserve">13.1. </w:t>
      </w:r>
      <w:r w:rsidR="00691E40" w:rsidRPr="003734F0">
        <w:rPr>
          <w:szCs w:val="24"/>
        </w:rPr>
        <w:t>Договор</w:t>
      </w:r>
      <w:r w:rsidRPr="003734F0">
        <w:rPr>
          <w:szCs w:val="24"/>
        </w:rPr>
        <w:t xml:space="preserve"> составлен </w:t>
      </w:r>
      <w:r w:rsidR="00C26F84" w:rsidRPr="003734F0">
        <w:rPr>
          <w:szCs w:val="24"/>
        </w:rPr>
        <w:t>в двух экземплярах, по одному для каждой из</w:t>
      </w:r>
      <w:r w:rsidRPr="003734F0">
        <w:rPr>
          <w:szCs w:val="24"/>
        </w:rPr>
        <w:t xml:space="preserve"> Сторон. </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2</w:t>
      </w:r>
      <w:r w:rsidRPr="003734F0">
        <w:rPr>
          <w:rFonts w:eastAsia="Calibri"/>
          <w:szCs w:val="24"/>
        </w:rPr>
        <w:t xml:space="preserve">. Недействительность какого-либо из условий </w:t>
      </w:r>
      <w:r w:rsidR="00691E40" w:rsidRPr="003734F0">
        <w:rPr>
          <w:rFonts w:eastAsia="Calibri"/>
          <w:szCs w:val="24"/>
        </w:rPr>
        <w:t>Договор</w:t>
      </w:r>
      <w:r w:rsidRPr="003734F0">
        <w:rPr>
          <w:rFonts w:eastAsia="Calibri"/>
          <w:szCs w:val="24"/>
        </w:rPr>
        <w:t xml:space="preserve">а не влечет за собой недействительность других его условий или всего </w:t>
      </w:r>
      <w:r w:rsidR="00691E40" w:rsidRPr="003734F0">
        <w:rPr>
          <w:rFonts w:eastAsia="Calibri"/>
          <w:szCs w:val="24"/>
        </w:rPr>
        <w:t>Договор</w:t>
      </w:r>
      <w:r w:rsidRPr="003734F0">
        <w:rPr>
          <w:rFonts w:eastAsia="Calibri"/>
          <w:szCs w:val="24"/>
        </w:rPr>
        <w:t>а в целом.</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3</w:t>
      </w:r>
      <w:r w:rsidRPr="003734F0">
        <w:rPr>
          <w:rFonts w:eastAsia="Calibri"/>
          <w:szCs w:val="24"/>
        </w:rPr>
        <w:t xml:space="preserve">. Во всем, что не оговорено </w:t>
      </w:r>
      <w:r w:rsidR="00691E40" w:rsidRPr="003734F0">
        <w:rPr>
          <w:rFonts w:eastAsia="Calibri"/>
          <w:szCs w:val="24"/>
        </w:rPr>
        <w:t>Договор</w:t>
      </w:r>
      <w:r w:rsidRPr="003734F0">
        <w:rPr>
          <w:rFonts w:eastAsia="Calibri"/>
          <w:szCs w:val="24"/>
        </w:rPr>
        <w:t>ом, Стороны руководствуются действующим законодательством Российской Федерации.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13.5. Неотъемлемой частью </w:t>
      </w:r>
      <w:r w:rsidR="00691E40" w:rsidRPr="003734F0">
        <w:rPr>
          <w:rFonts w:eastAsia="Calibri"/>
          <w:szCs w:val="24"/>
        </w:rPr>
        <w:t>Договор</w:t>
      </w:r>
      <w:r w:rsidRPr="003734F0">
        <w:rPr>
          <w:rFonts w:eastAsia="Calibri"/>
          <w:szCs w:val="24"/>
        </w:rPr>
        <w:t>а являются следующие приложения:</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D72230" w:rsidRPr="003734F0">
        <w:rPr>
          <w:rFonts w:eastAsia="Calibri"/>
          <w:szCs w:val="24"/>
        </w:rPr>
        <w:t xml:space="preserve"> </w:t>
      </w:r>
      <w:r w:rsidR="00E72224" w:rsidRPr="003734F0">
        <w:rPr>
          <w:szCs w:val="24"/>
        </w:rPr>
        <w:t>Техническое задание</w:t>
      </w:r>
      <w:r w:rsidR="00BC47D5" w:rsidRPr="003734F0">
        <w:rPr>
          <w:rFonts w:eastAsia="Calibri"/>
          <w:szCs w:val="24"/>
        </w:rPr>
        <w:t>.</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2. </w:t>
      </w:r>
      <w:r w:rsidR="00D72230" w:rsidRPr="003734F0">
        <w:rPr>
          <w:rFonts w:eastAsia="Calibri"/>
          <w:szCs w:val="24"/>
        </w:rPr>
        <w:t>Параметры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3. Объем работ.</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4</w:t>
      </w:r>
      <w:r w:rsidRPr="003734F0">
        <w:rPr>
          <w:rFonts w:eastAsia="Calibri"/>
          <w:szCs w:val="24"/>
        </w:rPr>
        <w:t xml:space="preserve">. Акт наличия транспортных средств, предусмотренных </w:t>
      </w:r>
      <w:r w:rsidR="00691E40" w:rsidRPr="003734F0">
        <w:rPr>
          <w:rFonts w:eastAsia="Calibri"/>
          <w:szCs w:val="24"/>
        </w:rPr>
        <w:t>Договор</w:t>
      </w:r>
      <w:r w:rsidRPr="003734F0">
        <w:rPr>
          <w:rFonts w:eastAsia="Calibri"/>
          <w:szCs w:val="24"/>
        </w:rPr>
        <w:t>ом.</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5</w:t>
      </w:r>
      <w:r w:rsidRPr="003734F0">
        <w:rPr>
          <w:rFonts w:eastAsia="Calibri"/>
          <w:szCs w:val="24"/>
        </w:rPr>
        <w:t xml:space="preserve">.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6</w:t>
      </w:r>
      <w:r w:rsidRPr="003734F0">
        <w:rPr>
          <w:rFonts w:eastAsia="Calibri"/>
          <w:szCs w:val="24"/>
        </w:rPr>
        <w:t>. Изменение параметров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7</w:t>
      </w:r>
      <w:r w:rsidRPr="003734F0">
        <w:rPr>
          <w:rFonts w:eastAsia="Calibri"/>
          <w:szCs w:val="24"/>
        </w:rPr>
        <w:t>. Отчет о собранной плате за проезд пассажиров и провоз багажа за период.</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8</w:t>
      </w:r>
      <w:r w:rsidRPr="003734F0">
        <w:rPr>
          <w:rFonts w:eastAsia="Calibri"/>
          <w:szCs w:val="24"/>
        </w:rPr>
        <w:t>. Требования к размещению информации в транспортных средствах.</w:t>
      </w:r>
    </w:p>
    <w:p w:rsidR="007E6322" w:rsidRPr="003734F0" w:rsidRDefault="004653DF" w:rsidP="00896BB3">
      <w:pPr>
        <w:pStyle w:val="11"/>
        <w:spacing w:before="0" w:after="0"/>
        <w:ind w:firstLine="540"/>
        <w:jc w:val="both"/>
        <w:rPr>
          <w:rFonts w:eastAsia="Calibri"/>
          <w:szCs w:val="24"/>
        </w:rPr>
      </w:pPr>
      <w:r>
        <w:rPr>
          <w:rFonts w:eastAsia="Calibri"/>
          <w:szCs w:val="24"/>
        </w:rPr>
        <w:t>Приложение № 9</w:t>
      </w:r>
      <w:r w:rsidR="007E6322" w:rsidRPr="003734F0">
        <w:rPr>
          <w:rFonts w:eastAsia="Calibri"/>
          <w:szCs w:val="24"/>
        </w:rPr>
        <w:t>. Требования к форменной одежде водителей Подрядчика.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0</w:t>
      </w:r>
      <w:r w:rsidRPr="003734F0">
        <w:rPr>
          <w:rFonts w:eastAsia="Calibri"/>
          <w:szCs w:val="24"/>
        </w:rPr>
        <w:t>.Порядок информирования пассажиров об условиях перевозок.</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1</w:t>
      </w:r>
      <w:r w:rsidRPr="003734F0">
        <w:rPr>
          <w:rFonts w:eastAsia="Calibri"/>
          <w:szCs w:val="24"/>
        </w:rPr>
        <w:t xml:space="preserve">. Перечень случаев, при которых салон транспортного средства признается неубранным.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уборкой салонов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2</w:t>
      </w:r>
      <w:r w:rsidRPr="003734F0">
        <w:rPr>
          <w:rFonts w:eastAsia="Calibri"/>
          <w:szCs w:val="24"/>
        </w:rPr>
        <w:t>.</w:t>
      </w:r>
      <w:r w:rsidR="004653DF">
        <w:rPr>
          <w:rFonts w:eastAsia="Calibri"/>
          <w:szCs w:val="24"/>
        </w:rPr>
        <w:t xml:space="preserve"> </w:t>
      </w:r>
      <w:r w:rsidRPr="003734F0">
        <w:rPr>
          <w:rFonts w:eastAsia="Calibri"/>
          <w:szCs w:val="24"/>
        </w:rPr>
        <w:t>Требования к внешнему и внутреннему оформлению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3</w:t>
      </w:r>
      <w:r w:rsidRPr="003734F0">
        <w:rPr>
          <w:rFonts w:eastAsia="Calibri"/>
          <w:szCs w:val="24"/>
        </w:rPr>
        <w:t>.</w:t>
      </w:r>
      <w:r w:rsidR="004653DF">
        <w:rPr>
          <w:rFonts w:eastAsia="Calibri"/>
          <w:szCs w:val="24"/>
        </w:rPr>
        <w:t xml:space="preserve"> </w:t>
      </w:r>
      <w:r w:rsidRPr="003734F0">
        <w:rPr>
          <w:rFonts w:eastAsia="Calibri"/>
          <w:szCs w:val="24"/>
        </w:rPr>
        <w:t xml:space="preserve">Перечень случаев, при которых сводное расписание отправления транспортных средств из остановочных пунктов признается не соблюдённым. </w:t>
      </w:r>
    </w:p>
    <w:p w:rsidR="00D72230" w:rsidRPr="003734F0" w:rsidRDefault="007E6322" w:rsidP="00047E6C">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4</w:t>
      </w:r>
      <w:r w:rsidRPr="003734F0">
        <w:rPr>
          <w:rFonts w:eastAsia="Calibri"/>
          <w:szCs w:val="24"/>
        </w:rPr>
        <w:t xml:space="preserve">. Порядок взаимодействия Подрядчика с оператором автоматизированной системы </w:t>
      </w:r>
      <w:proofErr w:type="gramStart"/>
      <w:r w:rsidRPr="003734F0">
        <w:rPr>
          <w:rFonts w:eastAsia="Calibri"/>
          <w:szCs w:val="24"/>
        </w:rPr>
        <w:t>контроля за</w:t>
      </w:r>
      <w:proofErr w:type="gramEnd"/>
      <w:r w:rsidRPr="003734F0">
        <w:rPr>
          <w:rFonts w:eastAsia="Calibri"/>
          <w:szCs w:val="24"/>
        </w:rPr>
        <w:t xml:space="preserve"> оплатой проезда.</w:t>
      </w:r>
    </w:p>
    <w:p w:rsidR="007E6322" w:rsidRPr="003734F0" w:rsidRDefault="007E6322" w:rsidP="00896BB3">
      <w:pPr>
        <w:pStyle w:val="11"/>
        <w:spacing w:before="0" w:after="0"/>
        <w:jc w:val="center"/>
        <w:outlineLvl w:val="1"/>
        <w:rPr>
          <w:rFonts w:eastAsia="Calibri"/>
          <w:b/>
          <w:szCs w:val="24"/>
        </w:rPr>
      </w:pPr>
      <w:r w:rsidRPr="003734F0">
        <w:rPr>
          <w:rFonts w:eastAsia="Calibri"/>
          <w:b/>
          <w:szCs w:val="24"/>
        </w:rPr>
        <w:t>14. Реквизиты и подписи Сторон</w:t>
      </w:r>
    </w:p>
    <w:tbl>
      <w:tblPr>
        <w:tblW w:w="9996" w:type="dxa"/>
        <w:tblLook w:val="01E0" w:firstRow="1" w:lastRow="1" w:firstColumn="1" w:lastColumn="1" w:noHBand="0" w:noVBand="0"/>
      </w:tblPr>
      <w:tblGrid>
        <w:gridCol w:w="5070"/>
        <w:gridCol w:w="4926"/>
      </w:tblGrid>
      <w:tr w:rsidR="007E6322" w:rsidRPr="003734F0" w:rsidTr="00F76A66">
        <w:trPr>
          <w:trHeight w:val="377"/>
        </w:trPr>
        <w:tc>
          <w:tcPr>
            <w:tcW w:w="5070" w:type="dxa"/>
            <w:shd w:val="clear" w:color="auto" w:fill="auto"/>
          </w:tcPr>
          <w:p w:rsidR="007E6322" w:rsidRPr="003734F0" w:rsidRDefault="007E6322" w:rsidP="00896BB3">
            <w:pPr>
              <w:pStyle w:val="11"/>
              <w:spacing w:before="0" w:after="0"/>
              <w:outlineLvl w:val="1"/>
              <w:rPr>
                <w:rFonts w:eastAsia="Calibri"/>
                <w:szCs w:val="24"/>
              </w:rPr>
            </w:pPr>
            <w:r w:rsidRPr="003734F0">
              <w:rPr>
                <w:rFonts w:eastAsia="Calibri"/>
                <w:szCs w:val="24"/>
              </w:rPr>
              <w:t xml:space="preserve">Заказчик:                      </w:t>
            </w:r>
          </w:p>
        </w:tc>
        <w:tc>
          <w:tcPr>
            <w:tcW w:w="4926" w:type="dxa"/>
            <w:shd w:val="clear" w:color="auto" w:fill="auto"/>
          </w:tcPr>
          <w:p w:rsidR="007E6322" w:rsidRPr="003734F0" w:rsidRDefault="007E6322" w:rsidP="00896BB3">
            <w:pPr>
              <w:pStyle w:val="11"/>
              <w:spacing w:before="0" w:after="0"/>
              <w:outlineLvl w:val="1"/>
              <w:rPr>
                <w:rFonts w:eastAsia="Calibri"/>
                <w:szCs w:val="24"/>
              </w:rPr>
            </w:pPr>
            <w:r w:rsidRPr="003734F0">
              <w:rPr>
                <w:rFonts w:eastAsia="Calibri"/>
                <w:szCs w:val="24"/>
              </w:rPr>
              <w:t>Подрядчик:</w:t>
            </w:r>
          </w:p>
        </w:tc>
      </w:tr>
      <w:tr w:rsidR="007E6322" w:rsidRPr="003734F0" w:rsidTr="00F76A66">
        <w:tc>
          <w:tcPr>
            <w:tcW w:w="5070" w:type="dxa"/>
            <w:shd w:val="clear" w:color="auto" w:fill="auto"/>
          </w:tcPr>
          <w:tbl>
            <w:tblPr>
              <w:tblW w:w="0" w:type="auto"/>
              <w:tblLook w:val="01E0" w:firstRow="1" w:lastRow="1" w:firstColumn="1" w:lastColumn="1" w:noHBand="0" w:noVBand="0"/>
            </w:tblPr>
            <w:tblGrid>
              <w:gridCol w:w="4854"/>
            </w:tblGrid>
            <w:tr w:rsidR="004776CF" w:rsidRPr="003734F0" w:rsidTr="00142991">
              <w:tc>
                <w:tcPr>
                  <w:tcW w:w="4989" w:type="dxa"/>
                </w:tcPr>
                <w:p w:rsidR="004776CF" w:rsidRPr="00C32808" w:rsidRDefault="004776CF" w:rsidP="00142991">
                  <w:pPr>
                    <w:pStyle w:val="11"/>
                    <w:widowControl/>
                    <w:spacing w:before="0" w:after="0"/>
                    <w:jc w:val="both"/>
                    <w:rPr>
                      <w:b/>
                      <w:sz w:val="21"/>
                      <w:szCs w:val="21"/>
                    </w:rPr>
                  </w:pPr>
                  <w:r w:rsidRPr="00C32808">
                    <w:rPr>
                      <w:b/>
                      <w:sz w:val="21"/>
                      <w:szCs w:val="21"/>
                    </w:rPr>
                    <w:t>Управление транспорта г.Таганрога</w:t>
                  </w:r>
                </w:p>
                <w:p w:rsidR="004776CF" w:rsidRPr="00C32808" w:rsidRDefault="004776CF" w:rsidP="00142991">
                  <w:pPr>
                    <w:pStyle w:val="11"/>
                    <w:widowControl/>
                    <w:spacing w:before="0" w:after="0"/>
                    <w:jc w:val="both"/>
                    <w:rPr>
                      <w:sz w:val="21"/>
                      <w:szCs w:val="21"/>
                    </w:rPr>
                  </w:pPr>
                  <w:r w:rsidRPr="00C32808">
                    <w:rPr>
                      <w:sz w:val="21"/>
                      <w:szCs w:val="21"/>
                    </w:rPr>
                    <w:t>347900, Ростовская обл., г. Таганрог,</w:t>
                  </w:r>
                </w:p>
                <w:p w:rsidR="004776CF" w:rsidRPr="00C32808" w:rsidRDefault="004776CF" w:rsidP="00142991">
                  <w:pPr>
                    <w:pStyle w:val="11"/>
                    <w:widowControl/>
                    <w:spacing w:before="0" w:after="0"/>
                    <w:jc w:val="both"/>
                    <w:rPr>
                      <w:sz w:val="21"/>
                      <w:szCs w:val="21"/>
                    </w:rPr>
                  </w:pPr>
                  <w:r w:rsidRPr="00C32808">
                    <w:rPr>
                      <w:sz w:val="21"/>
                      <w:szCs w:val="21"/>
                    </w:rPr>
                    <w:t>пер. Итальянский, 6</w:t>
                  </w:r>
                </w:p>
                <w:p w:rsidR="004776CF" w:rsidRPr="00C32808" w:rsidRDefault="004776CF" w:rsidP="00142991">
                  <w:pPr>
                    <w:pStyle w:val="11"/>
                    <w:widowControl/>
                    <w:spacing w:before="0" w:after="0"/>
                    <w:jc w:val="both"/>
                    <w:rPr>
                      <w:sz w:val="21"/>
                      <w:szCs w:val="21"/>
                    </w:rPr>
                  </w:pPr>
                  <w:r w:rsidRPr="00C32808">
                    <w:rPr>
                      <w:sz w:val="21"/>
                      <w:szCs w:val="21"/>
                    </w:rPr>
                    <w:t>ИНН 6154098974 КПП 615401001</w:t>
                  </w:r>
                </w:p>
                <w:p w:rsidR="004776CF" w:rsidRPr="00C32808" w:rsidRDefault="004776CF" w:rsidP="00142991">
                  <w:pPr>
                    <w:pStyle w:val="11"/>
                    <w:widowControl/>
                    <w:spacing w:before="0" w:after="0"/>
                    <w:jc w:val="both"/>
                    <w:rPr>
                      <w:sz w:val="21"/>
                      <w:szCs w:val="21"/>
                    </w:rPr>
                  </w:pPr>
                  <w:r w:rsidRPr="00C32808">
                    <w:rPr>
                      <w:sz w:val="21"/>
                      <w:szCs w:val="21"/>
                    </w:rPr>
                    <w:t>ОГРН 1066154001847</w:t>
                  </w:r>
                </w:p>
                <w:p w:rsidR="004776CF" w:rsidRPr="00C32808" w:rsidRDefault="004776CF" w:rsidP="00142991">
                  <w:pPr>
                    <w:pStyle w:val="11"/>
                    <w:widowControl/>
                    <w:spacing w:before="0" w:after="0"/>
                    <w:jc w:val="both"/>
                    <w:rPr>
                      <w:sz w:val="21"/>
                      <w:szCs w:val="21"/>
                    </w:rPr>
                  </w:pPr>
                  <w:r w:rsidRPr="00C32808">
                    <w:rPr>
                      <w:sz w:val="21"/>
                      <w:szCs w:val="21"/>
                    </w:rPr>
                    <w:t>ОКПО 79241066</w:t>
                  </w:r>
                </w:p>
                <w:p w:rsidR="004776CF" w:rsidRPr="00C32808" w:rsidRDefault="004776CF" w:rsidP="00142991">
                  <w:pPr>
                    <w:pStyle w:val="11"/>
                    <w:widowControl/>
                    <w:spacing w:before="0" w:after="0"/>
                    <w:jc w:val="both"/>
                    <w:rPr>
                      <w:sz w:val="21"/>
                      <w:szCs w:val="21"/>
                    </w:rPr>
                  </w:pPr>
                  <w:r w:rsidRPr="00C32808">
                    <w:rPr>
                      <w:sz w:val="21"/>
                      <w:szCs w:val="21"/>
                    </w:rPr>
                    <w:t>ОКТМО 60737000</w:t>
                  </w:r>
                </w:p>
                <w:p w:rsidR="004776CF" w:rsidRPr="00C32808" w:rsidRDefault="004776CF" w:rsidP="00142991">
                  <w:pPr>
                    <w:pStyle w:val="11"/>
                    <w:widowControl/>
                    <w:spacing w:before="0" w:after="0"/>
                    <w:jc w:val="both"/>
                    <w:rPr>
                      <w:sz w:val="21"/>
                      <w:szCs w:val="21"/>
                    </w:rPr>
                  </w:pPr>
                  <w:r w:rsidRPr="00C32808">
                    <w:rPr>
                      <w:sz w:val="21"/>
                      <w:szCs w:val="21"/>
                    </w:rPr>
                    <w:t>ОКОГУ 3300200</w:t>
                  </w:r>
                </w:p>
                <w:p w:rsidR="004776CF" w:rsidRPr="00C32808" w:rsidRDefault="004776CF" w:rsidP="00142991">
                  <w:pPr>
                    <w:pStyle w:val="11"/>
                    <w:widowControl/>
                    <w:spacing w:before="0" w:after="0"/>
                    <w:jc w:val="both"/>
                    <w:rPr>
                      <w:sz w:val="21"/>
                      <w:szCs w:val="21"/>
                    </w:rPr>
                  </w:pPr>
                  <w:r w:rsidRPr="00C32808">
                    <w:rPr>
                      <w:sz w:val="21"/>
                      <w:szCs w:val="21"/>
                    </w:rPr>
                    <w:t>ОКФУ14</w:t>
                  </w:r>
                </w:p>
                <w:p w:rsidR="004776CF" w:rsidRPr="00C32808" w:rsidRDefault="004776CF" w:rsidP="00142991">
                  <w:pPr>
                    <w:pStyle w:val="11"/>
                    <w:widowControl/>
                    <w:spacing w:before="0" w:after="0"/>
                    <w:jc w:val="both"/>
                    <w:rPr>
                      <w:sz w:val="21"/>
                      <w:szCs w:val="21"/>
                    </w:rPr>
                  </w:pPr>
                  <w:r w:rsidRPr="00C32808">
                    <w:rPr>
                      <w:sz w:val="21"/>
                      <w:szCs w:val="21"/>
                    </w:rPr>
                    <w:t>ОКОПФ 75404</w:t>
                  </w:r>
                </w:p>
                <w:p w:rsidR="004776CF" w:rsidRPr="00C32808" w:rsidRDefault="004776CF" w:rsidP="00142991">
                  <w:pPr>
                    <w:pStyle w:val="11"/>
                    <w:widowControl/>
                    <w:spacing w:before="0" w:after="0"/>
                    <w:jc w:val="both"/>
                    <w:rPr>
                      <w:sz w:val="21"/>
                      <w:szCs w:val="21"/>
                    </w:rPr>
                  </w:pPr>
                  <w:r w:rsidRPr="00C32808">
                    <w:rPr>
                      <w:sz w:val="21"/>
                      <w:szCs w:val="21"/>
                    </w:rPr>
                    <w:t>ОКВЭД 84.11.35</w:t>
                  </w:r>
                </w:p>
                <w:p w:rsidR="004776CF" w:rsidRPr="00C32808" w:rsidRDefault="004776CF" w:rsidP="00142991">
                  <w:pPr>
                    <w:pStyle w:val="11"/>
                    <w:widowControl/>
                    <w:spacing w:before="0" w:after="0"/>
                    <w:jc w:val="both"/>
                    <w:rPr>
                      <w:sz w:val="21"/>
                      <w:szCs w:val="21"/>
                    </w:rPr>
                  </w:pPr>
                  <w:r w:rsidRPr="00C32808">
                    <w:rPr>
                      <w:sz w:val="21"/>
                      <w:szCs w:val="21"/>
                    </w:rPr>
                    <w:t xml:space="preserve">Финансовое управление г.Таганрога </w:t>
                  </w:r>
                </w:p>
                <w:p w:rsidR="004776CF" w:rsidRPr="00C32808" w:rsidRDefault="00846C23" w:rsidP="00142991">
                  <w:pPr>
                    <w:pStyle w:val="11"/>
                    <w:widowControl/>
                    <w:spacing w:before="0" w:after="0"/>
                    <w:jc w:val="both"/>
                    <w:rPr>
                      <w:sz w:val="21"/>
                      <w:szCs w:val="21"/>
                    </w:rPr>
                  </w:pPr>
                  <w:r w:rsidRPr="00C32808">
                    <w:rPr>
                      <w:sz w:val="21"/>
                      <w:szCs w:val="21"/>
                    </w:rPr>
                    <w:t>(УТ</w:t>
                  </w:r>
                  <w:r w:rsidR="004776CF" w:rsidRPr="00C32808">
                    <w:rPr>
                      <w:sz w:val="21"/>
                      <w:szCs w:val="21"/>
                    </w:rPr>
                    <w:t xml:space="preserve"> г.Таганрога л/сч 03583103280)</w:t>
                  </w:r>
                </w:p>
                <w:p w:rsidR="004776CF" w:rsidRPr="00C32808" w:rsidRDefault="004776CF" w:rsidP="00142991">
                  <w:pPr>
                    <w:pStyle w:val="11"/>
                    <w:widowControl/>
                    <w:spacing w:before="0" w:after="0"/>
                    <w:jc w:val="both"/>
                    <w:rPr>
                      <w:sz w:val="21"/>
                      <w:szCs w:val="21"/>
                    </w:rPr>
                  </w:pPr>
                  <w:r w:rsidRPr="00C32808">
                    <w:rPr>
                      <w:sz w:val="21"/>
                      <w:szCs w:val="21"/>
                    </w:rPr>
                    <w:t xml:space="preserve">Банк </w:t>
                  </w:r>
                  <w:r w:rsidR="0024218C" w:rsidRPr="00C32808">
                    <w:rPr>
                      <w:sz w:val="21"/>
                      <w:szCs w:val="21"/>
                    </w:rPr>
                    <w:t xml:space="preserve">ОКЦ № 9 </w:t>
                  </w:r>
                  <w:proofErr w:type="gramStart"/>
                  <w:r w:rsidR="0024218C" w:rsidRPr="00C32808">
                    <w:rPr>
                      <w:sz w:val="21"/>
                      <w:szCs w:val="21"/>
                    </w:rPr>
                    <w:t>Южного</w:t>
                  </w:r>
                  <w:proofErr w:type="gramEnd"/>
                  <w:r w:rsidR="0024218C" w:rsidRPr="00C32808">
                    <w:rPr>
                      <w:sz w:val="21"/>
                      <w:szCs w:val="21"/>
                    </w:rPr>
                    <w:t xml:space="preserve"> ГУ</w:t>
                  </w:r>
                </w:p>
                <w:p w:rsidR="004776CF" w:rsidRPr="00C32808" w:rsidRDefault="004776CF" w:rsidP="00142991">
                  <w:pPr>
                    <w:pStyle w:val="11"/>
                    <w:widowControl/>
                    <w:spacing w:before="0" w:after="0"/>
                    <w:jc w:val="both"/>
                    <w:rPr>
                      <w:sz w:val="21"/>
                      <w:szCs w:val="21"/>
                    </w:rPr>
                  </w:pPr>
                  <w:r w:rsidRPr="00C32808">
                    <w:rPr>
                      <w:sz w:val="21"/>
                      <w:szCs w:val="21"/>
                    </w:rPr>
                    <w:t xml:space="preserve">БАНКА РОССИИ// УФК </w:t>
                  </w:r>
                  <w:proofErr w:type="gramStart"/>
                  <w:r w:rsidRPr="00C32808">
                    <w:rPr>
                      <w:sz w:val="21"/>
                      <w:szCs w:val="21"/>
                    </w:rPr>
                    <w:t>по</w:t>
                  </w:r>
                  <w:proofErr w:type="gramEnd"/>
                  <w:r w:rsidRPr="00C32808">
                    <w:rPr>
                      <w:sz w:val="21"/>
                      <w:szCs w:val="21"/>
                    </w:rPr>
                    <w:t xml:space="preserve"> </w:t>
                  </w:r>
                </w:p>
                <w:p w:rsidR="004776CF" w:rsidRPr="00C32808" w:rsidRDefault="004776CF" w:rsidP="00142991">
                  <w:pPr>
                    <w:pStyle w:val="11"/>
                    <w:widowControl/>
                    <w:spacing w:before="0" w:after="0"/>
                    <w:jc w:val="both"/>
                    <w:rPr>
                      <w:sz w:val="21"/>
                      <w:szCs w:val="21"/>
                    </w:rPr>
                  </w:pPr>
                  <w:r w:rsidRPr="00C32808">
                    <w:rPr>
                      <w:sz w:val="21"/>
                      <w:szCs w:val="21"/>
                    </w:rPr>
                    <w:t>Ростовской области г. Ростов-на-Дону</w:t>
                  </w:r>
                </w:p>
                <w:p w:rsidR="004776CF" w:rsidRPr="00C32808" w:rsidRDefault="004776CF" w:rsidP="00142991">
                  <w:pPr>
                    <w:pStyle w:val="11"/>
                    <w:widowControl/>
                    <w:spacing w:before="0" w:after="0"/>
                    <w:jc w:val="both"/>
                    <w:rPr>
                      <w:sz w:val="21"/>
                      <w:szCs w:val="21"/>
                    </w:rPr>
                  </w:pPr>
                  <w:r w:rsidRPr="00C32808">
                    <w:rPr>
                      <w:sz w:val="21"/>
                      <w:szCs w:val="21"/>
                    </w:rPr>
                    <w:t>БИК 016015102</w:t>
                  </w:r>
                </w:p>
                <w:p w:rsidR="004776CF" w:rsidRPr="00C32808" w:rsidRDefault="004776CF" w:rsidP="00142991">
                  <w:pPr>
                    <w:pStyle w:val="11"/>
                    <w:widowControl/>
                    <w:spacing w:before="0" w:after="0"/>
                    <w:jc w:val="both"/>
                    <w:rPr>
                      <w:sz w:val="21"/>
                      <w:szCs w:val="21"/>
                    </w:rPr>
                  </w:pPr>
                  <w:r w:rsidRPr="00C32808">
                    <w:rPr>
                      <w:sz w:val="21"/>
                      <w:szCs w:val="21"/>
                    </w:rPr>
                    <w:t>р/с 03231643607370005800</w:t>
                  </w:r>
                </w:p>
                <w:p w:rsidR="004776CF" w:rsidRPr="00C32808" w:rsidRDefault="004776CF" w:rsidP="00142991">
                  <w:pPr>
                    <w:pStyle w:val="11"/>
                    <w:widowControl/>
                    <w:spacing w:before="0" w:after="0"/>
                    <w:jc w:val="both"/>
                    <w:rPr>
                      <w:sz w:val="21"/>
                      <w:szCs w:val="21"/>
                    </w:rPr>
                  </w:pPr>
                  <w:r w:rsidRPr="00C32808">
                    <w:rPr>
                      <w:sz w:val="21"/>
                      <w:szCs w:val="21"/>
                    </w:rPr>
                    <w:t>ЕКС 40102810845370000050</w:t>
                  </w:r>
                </w:p>
                <w:p w:rsidR="004776CF" w:rsidRPr="00C32808" w:rsidRDefault="004776CF" w:rsidP="00142991">
                  <w:pPr>
                    <w:pStyle w:val="11"/>
                    <w:widowControl/>
                    <w:spacing w:before="0" w:after="0"/>
                    <w:jc w:val="both"/>
                    <w:rPr>
                      <w:sz w:val="21"/>
                      <w:szCs w:val="21"/>
                    </w:rPr>
                  </w:pPr>
                  <w:r w:rsidRPr="00C32808">
                    <w:rPr>
                      <w:sz w:val="21"/>
                      <w:szCs w:val="21"/>
                    </w:rPr>
                    <w:t>Тел. 8 (8634) 383-058</w:t>
                  </w:r>
                </w:p>
                <w:p w:rsidR="004776CF" w:rsidRPr="00C32808" w:rsidRDefault="004776CF" w:rsidP="00142991">
                  <w:pPr>
                    <w:pStyle w:val="11"/>
                    <w:widowControl/>
                    <w:spacing w:before="0" w:after="0"/>
                    <w:jc w:val="both"/>
                    <w:rPr>
                      <w:sz w:val="21"/>
                      <w:szCs w:val="21"/>
                    </w:rPr>
                  </w:pPr>
                  <w:proofErr w:type="spellStart"/>
                  <w:r w:rsidRPr="00C32808">
                    <w:rPr>
                      <w:sz w:val="21"/>
                      <w:szCs w:val="21"/>
                    </w:rPr>
                    <w:t>Эл</w:t>
                  </w:r>
                  <w:proofErr w:type="gramStart"/>
                  <w:r w:rsidRPr="00C32808">
                    <w:rPr>
                      <w:sz w:val="21"/>
                      <w:szCs w:val="21"/>
                    </w:rPr>
                    <w:t>.п</w:t>
                  </w:r>
                  <w:proofErr w:type="gramEnd"/>
                  <w:r w:rsidRPr="00C32808">
                    <w:rPr>
                      <w:sz w:val="21"/>
                      <w:szCs w:val="21"/>
                    </w:rPr>
                    <w:t>очта</w:t>
                  </w:r>
                  <w:proofErr w:type="spellEnd"/>
                  <w:r w:rsidRPr="00C32808">
                    <w:rPr>
                      <w:sz w:val="21"/>
                      <w:szCs w:val="21"/>
                    </w:rPr>
                    <w:t>: utids@tagancity.ru</w:t>
                  </w:r>
                </w:p>
                <w:p w:rsidR="004776CF" w:rsidRPr="00C32808" w:rsidRDefault="004776CF" w:rsidP="00142991">
                  <w:pPr>
                    <w:autoSpaceDE w:val="0"/>
                    <w:autoSpaceDN w:val="0"/>
                    <w:adjustRightInd w:val="0"/>
                    <w:outlineLvl w:val="1"/>
                    <w:rPr>
                      <w:rFonts w:eastAsia="Calibri"/>
                      <w:sz w:val="21"/>
                      <w:szCs w:val="21"/>
                    </w:rPr>
                  </w:pPr>
                </w:p>
              </w:tc>
            </w:tr>
            <w:tr w:rsidR="004776CF" w:rsidRPr="003734F0" w:rsidTr="00142991">
              <w:tc>
                <w:tcPr>
                  <w:tcW w:w="4988" w:type="dxa"/>
                  <w:shd w:val="clear" w:color="auto" w:fill="auto"/>
                </w:tcPr>
                <w:p w:rsidR="004776CF" w:rsidRPr="00C32808" w:rsidRDefault="004776CF" w:rsidP="00142991">
                  <w:pPr>
                    <w:pStyle w:val="11"/>
                    <w:jc w:val="left"/>
                    <w:rPr>
                      <w:sz w:val="21"/>
                      <w:szCs w:val="21"/>
                    </w:rPr>
                  </w:pPr>
                  <w:r w:rsidRPr="00C32808">
                    <w:rPr>
                      <w:sz w:val="21"/>
                      <w:szCs w:val="21"/>
                    </w:rPr>
                    <w:t>От Заказчика:</w:t>
                  </w:r>
                </w:p>
                <w:p w:rsidR="004776CF" w:rsidRPr="00C32808" w:rsidRDefault="004776CF" w:rsidP="00142991">
                  <w:pPr>
                    <w:pStyle w:val="11"/>
                    <w:jc w:val="left"/>
                    <w:rPr>
                      <w:sz w:val="21"/>
                      <w:szCs w:val="21"/>
                    </w:rPr>
                  </w:pPr>
                  <w:r w:rsidRPr="00C32808">
                    <w:rPr>
                      <w:sz w:val="21"/>
                      <w:szCs w:val="21"/>
                    </w:rPr>
                    <w:t>Начальник УТ г.Таганрога</w:t>
                  </w:r>
                </w:p>
                <w:p w:rsidR="004776CF" w:rsidRPr="00C32808" w:rsidRDefault="004776CF" w:rsidP="00142991">
                  <w:pPr>
                    <w:pStyle w:val="11"/>
                    <w:jc w:val="left"/>
                    <w:rPr>
                      <w:sz w:val="21"/>
                      <w:szCs w:val="21"/>
                    </w:rPr>
                  </w:pPr>
                  <w:r w:rsidRPr="00C32808">
                    <w:rPr>
                      <w:sz w:val="21"/>
                      <w:szCs w:val="21"/>
                    </w:rPr>
                    <w:t>______________________/А.Н. Филимонов /</w:t>
                  </w:r>
                </w:p>
              </w:tc>
            </w:tr>
          </w:tbl>
          <w:p w:rsidR="007E6322" w:rsidRPr="003734F0" w:rsidRDefault="007E6322" w:rsidP="00896BB3">
            <w:pPr>
              <w:pStyle w:val="11"/>
              <w:spacing w:before="0" w:after="0"/>
              <w:outlineLvl w:val="1"/>
              <w:rPr>
                <w:rFonts w:eastAsia="Calibri"/>
                <w:szCs w:val="24"/>
              </w:rPr>
            </w:pPr>
          </w:p>
        </w:tc>
        <w:tc>
          <w:tcPr>
            <w:tcW w:w="4926" w:type="dxa"/>
            <w:shd w:val="clear" w:color="auto" w:fill="auto"/>
          </w:tcPr>
          <w:p w:rsidR="007E6322" w:rsidRPr="003734F0" w:rsidRDefault="007E6322" w:rsidP="00896BB3">
            <w:pPr>
              <w:pStyle w:val="11"/>
              <w:spacing w:before="0" w:after="0"/>
              <w:outlineLvl w:val="1"/>
              <w:rPr>
                <w:rFonts w:eastAsia="Calibri"/>
                <w:szCs w:val="24"/>
              </w:rPr>
            </w:pPr>
          </w:p>
        </w:tc>
      </w:tr>
    </w:tbl>
    <w:p w:rsidR="007E6322" w:rsidRPr="003734F0" w:rsidRDefault="007E6322" w:rsidP="00563CCD">
      <w:pPr>
        <w:tabs>
          <w:tab w:val="left" w:pos="1452"/>
        </w:tabs>
        <w:sectPr w:rsidR="007E6322" w:rsidRPr="003734F0">
          <w:pgSz w:w="11906" w:h="16838"/>
          <w:pgMar w:top="1134" w:right="850" w:bottom="709" w:left="1276" w:header="0" w:footer="0" w:gutter="0"/>
          <w:pgNumType w:start="1"/>
          <w:cols w:space="720"/>
          <w:formProt w:val="0"/>
          <w:docGrid w:linePitch="100"/>
        </w:sectPr>
      </w:pPr>
    </w:p>
    <w:p w:rsidR="008E3F7A" w:rsidRPr="00EA04AF" w:rsidRDefault="008E3F7A" w:rsidP="008E3F7A">
      <w:pPr>
        <w:pStyle w:val="11"/>
        <w:rPr>
          <w:szCs w:val="24"/>
        </w:rPr>
      </w:pPr>
      <w:r w:rsidRPr="00EA04AF">
        <w:rPr>
          <w:szCs w:val="24"/>
        </w:rPr>
        <w:lastRenderedPageBreak/>
        <w:t>Приложение № 1 к Договору</w:t>
      </w:r>
    </w:p>
    <w:p w:rsidR="008E3F7A" w:rsidRPr="0010591B" w:rsidRDefault="008E3F7A" w:rsidP="0010591B">
      <w:pPr>
        <w:pStyle w:val="11"/>
        <w:jc w:val="center"/>
        <w:rPr>
          <w:b/>
          <w:szCs w:val="24"/>
        </w:rPr>
      </w:pPr>
      <w:r w:rsidRPr="00EA04AF">
        <w:rPr>
          <w:b/>
          <w:szCs w:val="24"/>
        </w:rPr>
        <w:t>Техническое задание</w:t>
      </w:r>
    </w:p>
    <w:p w:rsidR="008E3F7A" w:rsidRPr="00EA04AF" w:rsidRDefault="008E3F7A" w:rsidP="008E3F7A">
      <w:pPr>
        <w:jc w:val="center"/>
      </w:pPr>
      <w:r w:rsidRPr="00EA04AF">
        <w:t>Требования к характеристикам и оборудованию</w:t>
      </w:r>
    </w:p>
    <w:p w:rsidR="008E3F7A" w:rsidRPr="00EA04AF" w:rsidRDefault="00B72249" w:rsidP="0010591B">
      <w:pPr>
        <w:jc w:val="center"/>
      </w:pPr>
      <w:r>
        <w:t>транспортных средств</w:t>
      </w:r>
    </w:p>
    <w:p w:rsidR="008E3F7A" w:rsidRPr="00EA04AF" w:rsidRDefault="008E3F7A" w:rsidP="008E3F7A"/>
    <w:p w:rsidR="008E3F7A" w:rsidRPr="00EA04AF" w:rsidRDefault="008E3F7A" w:rsidP="008E3F7A">
      <w:r w:rsidRPr="00EA04AF">
        <w:tab/>
        <w:t>Характеристики транспортного средства, предусмотренные реестром маршрутов:</w:t>
      </w:r>
    </w:p>
    <w:p w:rsidR="008E3F7A" w:rsidRPr="00EA04AF" w:rsidRDefault="008E3F7A" w:rsidP="008E3F7A">
      <w:pPr>
        <w:jc w:val="both"/>
        <w:rPr>
          <w:b/>
        </w:rPr>
      </w:pPr>
      <w:r w:rsidRPr="00EA04AF">
        <w:rPr>
          <w:b/>
        </w:rPr>
        <w:t>1.1)</w:t>
      </w:r>
      <w:r w:rsidRPr="00EA04AF">
        <w:t xml:space="preserve"> </w:t>
      </w:r>
      <w:r w:rsidRPr="00EA04AF">
        <w:rPr>
          <w:b/>
        </w:rPr>
        <w:t>требования к безопасности:</w:t>
      </w:r>
    </w:p>
    <w:p w:rsidR="008E3F7A" w:rsidRPr="00EA04AF" w:rsidRDefault="000F0D8A" w:rsidP="008E3F7A">
      <w:pPr>
        <w:jc w:val="both"/>
      </w:pPr>
      <w:r>
        <w:t xml:space="preserve">транспортные средства, </w:t>
      </w:r>
      <w:r w:rsidR="008E3F7A" w:rsidRPr="00EA04AF">
        <w:t>используемые для осуществления перевозок пассажиров и багажа автобусами по маршрутам регулярных перевозок, в течение всего срока действия контракта должны соответствовать требованиям безопасности в т.ч. требованиям определенным Решением Комиссии Таможенного союза от 09.12.2011 N 877 "О принятии технического регламента Таможенного союза "О безопасности колесных транспортных средств" (вместе с "</w:t>
      </w:r>
      <w:proofErr w:type="gramStart"/>
      <w:r w:rsidR="008E3F7A" w:rsidRPr="00EA04AF">
        <w:t>ТР</w:t>
      </w:r>
      <w:proofErr w:type="gramEnd"/>
      <w:r w:rsidR="008E3F7A" w:rsidRPr="00EA04AF">
        <w:t xml:space="preserve"> ТС 018/2011. Технический регламент Таможенного союза. О безопасности колесных транспортных средств") ГОСТ </w:t>
      </w:r>
      <w:proofErr w:type="gramStart"/>
      <w:r w:rsidR="008E3F7A" w:rsidRPr="00EA04AF">
        <w:t>Р</w:t>
      </w:r>
      <w:proofErr w:type="gramEnd"/>
      <w:r w:rsidR="008E3F7A" w:rsidRPr="00EA04AF">
        <w:t xml:space="preserve"> 52051-2003. </w:t>
      </w:r>
    </w:p>
    <w:p w:rsidR="008E3F7A" w:rsidRPr="00EA04AF" w:rsidRDefault="008E3F7A" w:rsidP="008E3F7A">
      <w:pPr>
        <w:jc w:val="both"/>
      </w:pPr>
      <w:r w:rsidRPr="00EA04AF">
        <w:t>Количество транспортных средств, используемых для осуществления перевозок пассажиров, с учетом резерва возраст которых составляет не более 5 лет:</w:t>
      </w:r>
    </w:p>
    <w:p w:rsidR="008E3F7A" w:rsidRPr="00EA04AF" w:rsidRDefault="000F0D8A" w:rsidP="008E3F7A">
      <w:pPr>
        <w:jc w:val="both"/>
      </w:pPr>
      <w:r>
        <w:t>2026г. 5</w:t>
      </w:r>
      <w:r w:rsidR="008E3F7A" w:rsidRPr="00EA04AF">
        <w:t xml:space="preserve"> ед.</w:t>
      </w:r>
    </w:p>
    <w:p w:rsidR="008E3F7A" w:rsidRPr="00EA04AF" w:rsidRDefault="008E3F7A" w:rsidP="008E3F7A"/>
    <w:p w:rsidR="008E3F7A" w:rsidRPr="00B61FCC" w:rsidRDefault="001A4F9F" w:rsidP="008E3F7A">
      <w:pPr>
        <w:jc w:val="both"/>
        <w:rPr>
          <w:b/>
        </w:rPr>
      </w:pPr>
      <w:r w:rsidRPr="00B61FCC">
        <w:rPr>
          <w:b/>
        </w:rPr>
        <w:t>1.2</w:t>
      </w:r>
      <w:r w:rsidR="008E3F7A" w:rsidRPr="00B61FCC">
        <w:rPr>
          <w:b/>
        </w:rPr>
        <w:t>) требования к системе отопления, вентиляции, кондиционирования:</w:t>
      </w:r>
    </w:p>
    <w:p w:rsidR="008E3F7A" w:rsidRPr="00B61FCC" w:rsidRDefault="008E3F7A" w:rsidP="008E3F7A">
      <w:pPr>
        <w:jc w:val="both"/>
      </w:pPr>
      <w:r w:rsidRPr="00B61FCC">
        <w:t>допускать к работе на маршруте регулярных перевозок подвижной состав в зимнее время с исправным и работающим отоплением салона, в летнее время – работающими кондиционерами, при отсутствии систем кондиционирования воздуха (до их установления в соответствии с условиями настоящего технического задания) обеспеченные естественной вентиляцией через предусмотренные заводом изготовителем люки крыши и форточки.</w:t>
      </w:r>
    </w:p>
    <w:p w:rsidR="008E3F7A" w:rsidRPr="00EA04AF" w:rsidRDefault="008E3F7A" w:rsidP="008E3F7A">
      <w:pPr>
        <w:jc w:val="both"/>
      </w:pPr>
      <w:proofErr w:type="gramStart"/>
      <w:r w:rsidRPr="00B61FCC">
        <w:t>100% от количества транспортных средств, используемых для осуществления перевозок пассажиров с учетом резерва оборудованы системами отопления, настроенными на поддержание комфортной температуры в салоне ТС в любое время года.</w:t>
      </w:r>
      <w:proofErr w:type="gramEnd"/>
      <w:r w:rsidRPr="00B61FCC">
        <w:t xml:space="preserve"> Температурный режим: не менее 12 градусов Цельсия при среднесуточной температуре наружного воздуха ниже 5 градусов Цельсия.</w:t>
      </w:r>
    </w:p>
    <w:p w:rsidR="008E3F7A" w:rsidRPr="00EA04AF" w:rsidRDefault="008E3F7A" w:rsidP="008E3F7A">
      <w:pPr>
        <w:jc w:val="both"/>
      </w:pPr>
    </w:p>
    <w:p w:rsidR="008E3F7A" w:rsidRPr="00EA04AF" w:rsidRDefault="00552620" w:rsidP="008E3F7A">
      <w:pPr>
        <w:jc w:val="both"/>
        <w:rPr>
          <w:b/>
        </w:rPr>
      </w:pPr>
      <w:r>
        <w:rPr>
          <w:b/>
        </w:rPr>
        <w:t>1.3</w:t>
      </w:r>
      <w:r w:rsidR="008E3F7A" w:rsidRPr="00EA04AF">
        <w:rPr>
          <w:b/>
        </w:rPr>
        <w:t>) требования к оборудованию транспортных средств видеорегистраторами:</w:t>
      </w:r>
    </w:p>
    <w:p w:rsidR="008E3F7A" w:rsidRPr="00EA04AF" w:rsidRDefault="00552620" w:rsidP="008E3F7A">
      <w:pPr>
        <w:jc w:val="both"/>
      </w:pPr>
      <w:proofErr w:type="gramStart"/>
      <w:r>
        <w:t>не менее 5</w:t>
      </w:r>
      <w:r w:rsidR="008E3F7A" w:rsidRPr="00EA04AF">
        <w:t xml:space="preserve"> ед. от количества транспортных средств, используемых для осуществления перевозок пассажиров с учетом резерва с </w:t>
      </w:r>
      <w:r w:rsidR="00EB4CE8">
        <w:t>21</w:t>
      </w:r>
      <w:r w:rsidR="008E3F7A" w:rsidRPr="00EA04AF">
        <w:t>.</w:t>
      </w:r>
      <w:r w:rsidR="00EB4CE8">
        <w:t>02</w:t>
      </w:r>
      <w:r w:rsidR="008E3F7A" w:rsidRPr="00EA04AF">
        <w:t>.202</w:t>
      </w:r>
      <w:r w:rsidR="00EB4CE8">
        <w:t>6</w:t>
      </w:r>
      <w:r w:rsidR="008E3F7A" w:rsidRPr="00EA04AF">
        <w:t xml:space="preserve"> оборудованы программно-техническим комплексом видеонаблюдения.</w:t>
      </w:r>
      <w:proofErr w:type="gramEnd"/>
    </w:p>
    <w:p w:rsidR="008E3F7A" w:rsidRPr="00EA04AF" w:rsidRDefault="008E3F7A" w:rsidP="008E3F7A">
      <w:pPr>
        <w:jc w:val="both"/>
      </w:pPr>
    </w:p>
    <w:p w:rsidR="008E3F7A" w:rsidRPr="00EA04AF" w:rsidRDefault="00552620" w:rsidP="008E3F7A">
      <w:pPr>
        <w:jc w:val="both"/>
        <w:rPr>
          <w:b/>
        </w:rPr>
      </w:pPr>
      <w:r>
        <w:rPr>
          <w:b/>
        </w:rPr>
        <w:t>1.4</w:t>
      </w:r>
      <w:r w:rsidR="008E3F7A" w:rsidRPr="00EA04AF">
        <w:rPr>
          <w:b/>
        </w:rPr>
        <w:t>) требования к системе информирования пассажиров:</w:t>
      </w:r>
    </w:p>
    <w:p w:rsidR="008E3F7A" w:rsidRPr="00EA04AF" w:rsidRDefault="008E3F7A" w:rsidP="008E3F7A">
      <w:pPr>
        <w:jc w:val="both"/>
      </w:pPr>
    </w:p>
    <w:p w:rsidR="008E3F7A" w:rsidRPr="00EA04AF" w:rsidRDefault="008E3F7A" w:rsidP="008E3F7A">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информационным электронным табло:</w:t>
      </w:r>
      <w:proofErr w:type="gramEnd"/>
    </w:p>
    <w:p w:rsidR="008E3F7A" w:rsidRPr="00EA04AF" w:rsidRDefault="008E3F7A" w:rsidP="008E3F7A">
      <w:pPr>
        <w:jc w:val="both"/>
      </w:pPr>
      <w:r w:rsidRPr="00EA04AF">
        <w:t>2026г. 2 ед.</w:t>
      </w:r>
    </w:p>
    <w:p w:rsidR="008E3F7A" w:rsidRPr="00EA04AF" w:rsidRDefault="008E3F7A" w:rsidP="008E3F7A">
      <w:pPr>
        <w:jc w:val="both"/>
      </w:pPr>
    </w:p>
    <w:p w:rsidR="008E3F7A" w:rsidRPr="00EA04AF" w:rsidRDefault="00552620" w:rsidP="008E3F7A">
      <w:pPr>
        <w:jc w:val="both"/>
        <w:rPr>
          <w:b/>
        </w:rPr>
      </w:pPr>
      <w:r>
        <w:rPr>
          <w:b/>
        </w:rPr>
        <w:t>1.5</w:t>
      </w:r>
      <w:r w:rsidR="008E3F7A" w:rsidRPr="00EA04AF">
        <w:rPr>
          <w:b/>
        </w:rPr>
        <w:t>) Требования к системе автоматизированного контроля оплаты проезда:</w:t>
      </w:r>
    </w:p>
    <w:p w:rsidR="008E3F7A" w:rsidRPr="00EA04AF" w:rsidRDefault="008E3F7A" w:rsidP="008E3F7A">
      <w:pPr>
        <w:jc w:val="both"/>
      </w:pPr>
      <w:proofErr w:type="gramStart"/>
      <w:r w:rsidRPr="00EA04AF">
        <w:t>Все транспортные средства, используемые для осуществления перевозок пассажиров и багажа автомобильным транспортом по маршрутам регулярных перевозок оборудованы</w:t>
      </w:r>
      <w:proofErr w:type="gramEnd"/>
      <w:r w:rsidRPr="00EA04AF">
        <w:t xml:space="preserve"> в салоне транспортными терминалами для обеспечения безналичной оплаты, в том числе учета льгот и использования транспортных карт в соответствии с законами и нормативными правовыми актами Российской Федерации и Ростовской области.</w:t>
      </w:r>
    </w:p>
    <w:p w:rsidR="008E3F7A" w:rsidRDefault="008E3F7A" w:rsidP="008E3F7A">
      <w:pPr>
        <w:jc w:val="both"/>
      </w:pPr>
    </w:p>
    <w:p w:rsidR="008E3F7A" w:rsidRPr="00EA04AF" w:rsidRDefault="00552620" w:rsidP="008E3F7A">
      <w:pPr>
        <w:jc w:val="both"/>
        <w:rPr>
          <w:b/>
        </w:rPr>
      </w:pPr>
      <w:r>
        <w:rPr>
          <w:b/>
        </w:rPr>
        <w:t>1.6</w:t>
      </w:r>
      <w:r w:rsidR="008E3F7A" w:rsidRPr="00EA04AF">
        <w:rPr>
          <w:b/>
        </w:rPr>
        <w:t>) требования к аппаратуре спутниковой навигации:</w:t>
      </w:r>
    </w:p>
    <w:p w:rsidR="008E3F7A" w:rsidRPr="00EA04AF" w:rsidRDefault="008E3F7A" w:rsidP="008E3F7A">
      <w:pPr>
        <w:jc w:val="both"/>
      </w:pPr>
      <w:r w:rsidRPr="00EA04AF">
        <w:t xml:space="preserve">100% от количества транспортных средств, оборудованных аппаратурой спутниковой навигации в соответствии с Приказом Министерства транспорта Российской Федерации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w:t>
      </w:r>
      <w:r w:rsidRPr="00EA04AF">
        <w:lastRenderedPageBreak/>
        <w:t>коммунальных отходов, подлежащих оснащению аппаратурой спутниковой навигации ГЛОНАСС или ГЛОНАСС/GPS».</w:t>
      </w:r>
    </w:p>
    <w:p w:rsidR="008E3F7A" w:rsidRPr="00EA04AF" w:rsidRDefault="008E3F7A" w:rsidP="008E3F7A">
      <w:pPr>
        <w:jc w:val="both"/>
      </w:pPr>
    </w:p>
    <w:p w:rsidR="008E3F7A" w:rsidRPr="00EA04AF" w:rsidRDefault="00552620" w:rsidP="008E3F7A">
      <w:pPr>
        <w:jc w:val="both"/>
        <w:rPr>
          <w:b/>
        </w:rPr>
      </w:pPr>
      <w:r>
        <w:rPr>
          <w:b/>
        </w:rPr>
        <w:t>1.7</w:t>
      </w:r>
      <w:r w:rsidR="008E3F7A" w:rsidRPr="00EA04AF">
        <w:rPr>
          <w:b/>
        </w:rPr>
        <w:t xml:space="preserve">) требования к </w:t>
      </w:r>
      <w:proofErr w:type="spellStart"/>
      <w:r w:rsidR="008E3F7A" w:rsidRPr="00EA04AF">
        <w:rPr>
          <w:b/>
        </w:rPr>
        <w:t>пассажировместимости</w:t>
      </w:r>
      <w:proofErr w:type="spellEnd"/>
      <w:r w:rsidR="008E3F7A" w:rsidRPr="00EA04AF">
        <w:rPr>
          <w:b/>
        </w:rPr>
        <w:t>:</w:t>
      </w:r>
    </w:p>
    <w:p w:rsidR="008E3F7A" w:rsidRPr="00EA04AF" w:rsidRDefault="008E3F7A" w:rsidP="008E3F7A">
      <w:pPr>
        <w:jc w:val="both"/>
      </w:pPr>
      <w:r w:rsidRPr="00EA04AF">
        <w:rPr>
          <w:rFonts w:eastAsia="Calibri"/>
        </w:rPr>
        <w:t>Транспортное средство</w:t>
      </w:r>
      <w:r w:rsidRPr="00EA04AF">
        <w:t xml:space="preserve"> среднего класса:</w:t>
      </w:r>
    </w:p>
    <w:p w:rsidR="008E3F7A" w:rsidRPr="00EA04AF" w:rsidRDefault="008E3F7A" w:rsidP="008E3F7A">
      <w:pPr>
        <w:jc w:val="both"/>
      </w:pPr>
      <w:r w:rsidRPr="00EA04AF">
        <w:t>минимальное количество мест для сидения средний класс 22 места</w:t>
      </w:r>
    </w:p>
    <w:p w:rsidR="008E3F7A" w:rsidRPr="00EA04AF" w:rsidRDefault="008E3F7A" w:rsidP="008E3F7A">
      <w:pPr>
        <w:jc w:val="both"/>
      </w:pPr>
      <w:r w:rsidRPr="00EA04AF">
        <w:t>минимальное общее количество мест для пассажиров средний класс (</w:t>
      </w:r>
      <w:proofErr w:type="spellStart"/>
      <w:r w:rsidRPr="00EA04AF">
        <w:t>пассажировместимость</w:t>
      </w:r>
      <w:proofErr w:type="spellEnd"/>
      <w:r w:rsidRPr="00EA04AF">
        <w:t>) 37 мест.</w:t>
      </w:r>
    </w:p>
    <w:p w:rsidR="00865335" w:rsidRDefault="00865335" w:rsidP="00DA4B6E">
      <w:pPr>
        <w:jc w:val="center"/>
        <w:rPr>
          <w:b/>
        </w:rPr>
      </w:pPr>
      <w:r w:rsidRPr="00B273E8">
        <w:rPr>
          <w:b/>
        </w:rPr>
        <w:t>Сводные характеристики</w:t>
      </w:r>
    </w:p>
    <w:p w:rsidR="00EB4CE8" w:rsidRPr="00DA4B6E" w:rsidRDefault="00EB4CE8" w:rsidP="00EB4CE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79"/>
        <w:gridCol w:w="2505"/>
        <w:gridCol w:w="1418"/>
        <w:gridCol w:w="1417"/>
        <w:gridCol w:w="1134"/>
        <w:gridCol w:w="1560"/>
      </w:tblGrid>
      <w:tr w:rsidR="00F100CA" w:rsidRPr="003734F0" w:rsidTr="00F50949">
        <w:tc>
          <w:tcPr>
            <w:tcW w:w="14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Наименование товара, работы, услуги</w:t>
            </w:r>
          </w:p>
        </w:tc>
        <w:tc>
          <w:tcPr>
            <w:tcW w:w="53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Объем</w:t>
            </w:r>
          </w:p>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r w:rsidRPr="003734F0">
              <w:t>Услуга по регулярным перевозкам пассажиров автобусом</w:t>
            </w:r>
          </w:p>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3734F0" w:rsidRDefault="00F100CA" w:rsidP="00865335">
            <w:r w:rsidRPr="003734F0">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B407F" w:rsidRDefault="00DB407F" w:rsidP="00865335"/>
          <w:p w:rsidR="00F100CA" w:rsidRPr="003734F0" w:rsidRDefault="00F100CA" w:rsidP="00865335">
            <w:r w:rsidRPr="003734F0">
              <w:t>км</w:t>
            </w:r>
          </w:p>
          <w:p w:rsidR="00F100CA" w:rsidRPr="003734F0" w:rsidRDefault="00F100CA" w:rsidP="00865335"/>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78590E" w:rsidRDefault="003445B4" w:rsidP="00865335">
            <w:pPr>
              <w:rPr>
                <w:b/>
              </w:rPr>
            </w:pPr>
            <w:r>
              <w:rPr>
                <w:b/>
              </w:rPr>
              <w:t>587 864,4</w:t>
            </w:r>
          </w:p>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3734F0" w:rsidRDefault="00F100CA" w:rsidP="00865335">
            <w:r w:rsidRPr="003734F0">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3734F0" w:rsidRDefault="00F100CA" w:rsidP="00865335">
            <w:r w:rsidRPr="003734F0">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rPr>
          <w:trHeight w:val="1111"/>
        </w:trPr>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3734F0" w:rsidRDefault="00F100CA" w:rsidP="00865335">
            <w:r w:rsidRPr="003734F0">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3734F0" w:rsidRDefault="00F100CA" w:rsidP="00865335">
            <w:r w:rsidRPr="003734F0">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proofErr w:type="spellStart"/>
            <w:proofErr w:type="gramStart"/>
            <w:r w:rsidRPr="003734F0">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3734F0" w:rsidRDefault="00F100CA" w:rsidP="00865335">
            <w:r w:rsidRPr="003734F0">
              <w:t xml:space="preserve">Класс транспортного средства (в рамках категорий М2, М3 </w:t>
            </w:r>
            <w:proofErr w:type="gramStart"/>
            <w:r w:rsidRPr="003734F0">
              <w:t>ТР</w:t>
            </w:r>
            <w:proofErr w:type="gramEnd"/>
            <w:r w:rsidRPr="003734F0">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3734F0">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r w:rsidR="00F100CA" w:rsidRPr="003734F0"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3734F0"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3734F0" w:rsidRDefault="00F100CA" w:rsidP="00865335">
            <w:r w:rsidRPr="003734F0">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r w:rsidRPr="00DA4B6E">
              <w:t>Средний</w:t>
            </w:r>
            <w:r w:rsidRPr="003734F0">
              <w:t xml:space="preserve">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3734F0" w:rsidRDefault="00F100CA" w:rsidP="00865335"/>
        </w:tc>
      </w:tr>
    </w:tbl>
    <w:p w:rsidR="003445B4" w:rsidRDefault="003445B4" w:rsidP="00B273E8">
      <w:pPr>
        <w:jc w:val="center"/>
        <w:rPr>
          <w:b/>
        </w:rPr>
      </w:pPr>
    </w:p>
    <w:p w:rsidR="00EB4CE8" w:rsidRDefault="00EB4CE8" w:rsidP="00EB4CE8">
      <w:pPr>
        <w:jc w:val="center"/>
        <w:rPr>
          <w:b/>
        </w:rPr>
      </w:pPr>
      <w:r w:rsidRPr="00BE2B9B">
        <w:rPr>
          <w:b/>
        </w:rPr>
        <w:t>Условия исполнения контракта.</w:t>
      </w:r>
    </w:p>
    <w:p w:rsidR="007100D6" w:rsidRPr="00BE2B9B" w:rsidRDefault="007100D6" w:rsidP="007100D6">
      <w:pPr>
        <w:ind w:firstLine="426"/>
        <w:jc w:val="center"/>
        <w:rPr>
          <w:b/>
          <w:color w:val="000000"/>
          <w:szCs w:val="20"/>
        </w:rPr>
      </w:pPr>
      <w:r w:rsidRPr="00BE2B9B">
        <w:rPr>
          <w:b/>
          <w:color w:val="000000"/>
          <w:szCs w:val="20"/>
        </w:rPr>
        <w:t>Маршрут № 73-Б -1 «ПМК – пл. Авиаторов» на территории муниципального образования «Город Таганрог»</w:t>
      </w:r>
    </w:p>
    <w:p w:rsidR="007100D6" w:rsidRPr="00BE2B9B" w:rsidRDefault="007100D6" w:rsidP="007100D6">
      <w:pPr>
        <w:ind w:firstLine="426"/>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t>Услуга по регулярным перевоз</w:t>
            </w:r>
            <w:r w:rsidRPr="00BE2B9B">
              <w:rPr>
                <w:color w:val="000000"/>
                <w:szCs w:val="20"/>
              </w:rPr>
              <w:lastRenderedPageBreak/>
              <w:t>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lastRenderedPageBreak/>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rPr>
                <w:b/>
                <w:color w:val="000000"/>
                <w:szCs w:val="20"/>
              </w:rPr>
            </w:pPr>
            <w:r>
              <w:rPr>
                <w:b/>
                <w:color w:val="000000"/>
                <w:szCs w:val="20"/>
              </w:rPr>
              <w:t>58 466,4</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Оснащенность </w:t>
            </w:r>
            <w:r w:rsidRPr="00BE2B9B">
              <w:rPr>
                <w:color w:val="000000"/>
                <w:szCs w:val="20"/>
              </w:rPr>
              <w:lastRenderedPageBreak/>
              <w:t>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lastRenderedPageBreak/>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 xml:space="preserve">Средний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ind w:firstLine="426"/>
        <w:jc w:val="both"/>
        <w:rPr>
          <w:b/>
          <w:color w:val="000000"/>
          <w:szCs w:val="20"/>
        </w:rPr>
      </w:pPr>
    </w:p>
    <w:p w:rsidR="007100D6" w:rsidRPr="00BE2B9B" w:rsidRDefault="007100D6" w:rsidP="007100D6">
      <w:pPr>
        <w:ind w:firstLine="426"/>
        <w:jc w:val="center"/>
        <w:rPr>
          <w:b/>
          <w:color w:val="000000"/>
          <w:szCs w:val="20"/>
        </w:rPr>
      </w:pPr>
      <w:r w:rsidRPr="00BE2B9B">
        <w:rPr>
          <w:b/>
          <w:color w:val="000000"/>
          <w:szCs w:val="20"/>
        </w:rPr>
        <w:t xml:space="preserve">Маршрут № 73-Б -2 «ПМК </w:t>
      </w:r>
      <w:proofErr w:type="gramStart"/>
      <w:r w:rsidRPr="00BE2B9B">
        <w:rPr>
          <w:b/>
          <w:color w:val="000000"/>
          <w:szCs w:val="20"/>
        </w:rPr>
        <w:t>–п</w:t>
      </w:r>
      <w:proofErr w:type="gramEnd"/>
      <w:r w:rsidRPr="00BE2B9B">
        <w:rPr>
          <w:b/>
          <w:color w:val="000000"/>
          <w:szCs w:val="20"/>
        </w:rPr>
        <w:t>л. Авиаторов» на территории муниципального образования «Город Таганрог»</w:t>
      </w:r>
    </w:p>
    <w:p w:rsidR="007100D6" w:rsidRPr="00BE2B9B" w:rsidRDefault="007100D6" w:rsidP="007100D6">
      <w:pPr>
        <w:ind w:firstLine="426"/>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rPr>
                <w:b/>
                <w:color w:val="000000"/>
                <w:szCs w:val="20"/>
              </w:rPr>
            </w:pPr>
            <w:r>
              <w:rPr>
                <w:b/>
                <w:color w:val="000000"/>
                <w:szCs w:val="20"/>
              </w:rPr>
              <w:t>61 272,0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3445B4" w:rsidP="00FC2CA0">
            <w:pPr>
              <w:tabs>
                <w:tab w:val="left" w:pos="0"/>
                <w:tab w:val="left" w:pos="428"/>
              </w:tabs>
              <w:ind w:left="-28" w:firstLine="28"/>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ind w:firstLine="426"/>
        <w:jc w:val="both"/>
        <w:rPr>
          <w:b/>
          <w:color w:val="000000"/>
          <w:szCs w:val="20"/>
        </w:rPr>
      </w:pPr>
    </w:p>
    <w:p w:rsidR="007100D6" w:rsidRPr="00BE2B9B" w:rsidRDefault="007100D6" w:rsidP="007100D6">
      <w:pPr>
        <w:ind w:firstLine="426"/>
        <w:jc w:val="center"/>
        <w:rPr>
          <w:b/>
          <w:color w:val="000000"/>
          <w:szCs w:val="20"/>
        </w:rPr>
      </w:pPr>
      <w:r w:rsidRPr="00BE2B9B">
        <w:rPr>
          <w:b/>
          <w:color w:val="000000"/>
          <w:szCs w:val="20"/>
        </w:rPr>
        <w:t>Маршрут № 73-Б -3 «ПМК – пл. Авиаторов»  на территории муниципального образования «Город Таганрог»</w:t>
      </w:r>
    </w:p>
    <w:p w:rsidR="007100D6" w:rsidRPr="00BE2B9B" w:rsidRDefault="007100D6" w:rsidP="007100D6">
      <w:pP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w:t>
            </w:r>
            <w:r w:rsidRPr="00BE2B9B">
              <w:rPr>
                <w:b/>
                <w:color w:val="000000"/>
                <w:szCs w:val="20"/>
              </w:rPr>
              <w:lastRenderedPageBreak/>
              <w:t>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lastRenderedPageBreak/>
              <w:t xml:space="preserve">Код </w:t>
            </w:r>
            <w:r w:rsidRPr="00BE2B9B">
              <w:rPr>
                <w:b/>
                <w:color w:val="000000"/>
                <w:szCs w:val="20"/>
              </w:rPr>
              <w:lastRenderedPageBreak/>
              <w:t>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lastRenderedPageBreak/>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 xml:space="preserve">Единица </w:t>
            </w:r>
            <w:r w:rsidRPr="00BE2B9B">
              <w:rPr>
                <w:b/>
                <w:color w:val="000000"/>
                <w:szCs w:val="20"/>
              </w:rPr>
              <w:lastRenderedPageBreak/>
              <w:t>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lastRenderedPageBreak/>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lastRenderedPageBreak/>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692B6A" w:rsidRDefault="007100D6" w:rsidP="00FC2CA0">
            <w:pPr>
              <w:rPr>
                <w:b/>
                <w:color w:val="000000"/>
                <w:szCs w:val="20"/>
              </w:rPr>
            </w:pPr>
            <w:r>
              <w:rPr>
                <w:b/>
                <w:color w:val="000000"/>
                <w:szCs w:val="20"/>
              </w:rPr>
              <w:t>58 122,0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ind w:firstLine="426"/>
        <w:jc w:val="both"/>
        <w:rPr>
          <w:b/>
          <w:color w:val="000000"/>
          <w:szCs w:val="20"/>
        </w:rPr>
      </w:pPr>
    </w:p>
    <w:p w:rsidR="007100D6" w:rsidRPr="00BE2B9B" w:rsidRDefault="007100D6" w:rsidP="007100D6">
      <w:pPr>
        <w:ind w:firstLine="426"/>
        <w:jc w:val="center"/>
        <w:rPr>
          <w:b/>
          <w:color w:val="000000"/>
          <w:szCs w:val="20"/>
        </w:rPr>
      </w:pPr>
      <w:r w:rsidRPr="00BE2B9B">
        <w:rPr>
          <w:b/>
          <w:color w:val="000000"/>
          <w:szCs w:val="20"/>
        </w:rPr>
        <w:t>Маршрут № 73-Б -4 «ПМК – пл. Авиаторов»  на территории муниципального образования «Город Таганрог»</w:t>
      </w:r>
    </w:p>
    <w:p w:rsidR="007100D6" w:rsidRPr="00BE2B9B" w:rsidRDefault="007100D6" w:rsidP="007100D6">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rPr>
                <w:b/>
                <w:color w:val="000000"/>
                <w:szCs w:val="20"/>
              </w:rPr>
            </w:pPr>
            <w:r>
              <w:rPr>
                <w:b/>
                <w:color w:val="000000"/>
                <w:szCs w:val="20"/>
              </w:rPr>
              <w:t>58 122,0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3445B4" w:rsidP="00FC2CA0">
            <w:pPr>
              <w:tabs>
                <w:tab w:val="left" w:pos="0"/>
                <w:tab w:val="left" w:pos="428"/>
              </w:tabs>
              <w:ind w:left="-28" w:firstLine="28"/>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ind w:firstLine="426"/>
        <w:jc w:val="both"/>
        <w:rPr>
          <w:b/>
          <w:color w:val="000000"/>
          <w:szCs w:val="20"/>
        </w:rPr>
      </w:pPr>
    </w:p>
    <w:p w:rsidR="007100D6" w:rsidRPr="00BE2B9B" w:rsidRDefault="007100D6" w:rsidP="007100D6">
      <w:pPr>
        <w:ind w:firstLine="426"/>
        <w:jc w:val="center"/>
        <w:rPr>
          <w:b/>
          <w:color w:val="000000"/>
          <w:szCs w:val="20"/>
        </w:rPr>
      </w:pPr>
      <w:r w:rsidRPr="00BE2B9B">
        <w:rPr>
          <w:b/>
          <w:color w:val="000000"/>
          <w:szCs w:val="20"/>
        </w:rPr>
        <w:t>Маршрут № 73-Б-5 «ПМК – пл. Авиаторов»  на территории муниципального образования «Город Таганрог»</w:t>
      </w:r>
    </w:p>
    <w:p w:rsidR="007100D6" w:rsidRPr="00BE2B9B" w:rsidRDefault="007100D6" w:rsidP="007100D6">
      <w:pP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rPr>
                <w:b/>
                <w:color w:val="000000"/>
                <w:szCs w:val="20"/>
              </w:rPr>
            </w:pPr>
            <w:r>
              <w:rPr>
                <w:b/>
                <w:color w:val="000000"/>
                <w:szCs w:val="20"/>
              </w:rPr>
              <w:t>61 272,0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 xml:space="preserve">Средний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ind w:firstLine="426"/>
        <w:jc w:val="center"/>
        <w:rPr>
          <w:b/>
          <w:color w:val="000000"/>
          <w:szCs w:val="20"/>
        </w:rPr>
      </w:pPr>
    </w:p>
    <w:p w:rsidR="007100D6" w:rsidRPr="00BE2B9B" w:rsidRDefault="007100D6" w:rsidP="007100D6">
      <w:pPr>
        <w:ind w:firstLine="426"/>
        <w:jc w:val="center"/>
        <w:rPr>
          <w:b/>
          <w:color w:val="000000"/>
          <w:szCs w:val="20"/>
        </w:rPr>
      </w:pPr>
      <w:r w:rsidRPr="00BE2B9B">
        <w:rPr>
          <w:b/>
          <w:color w:val="000000"/>
          <w:szCs w:val="20"/>
        </w:rPr>
        <w:t>Маршрут № 73-Б-6 «ПМК – пл. Авиаторов»  на территории муниципального образования «Город Таганрог»</w:t>
      </w:r>
    </w:p>
    <w:p w:rsidR="007100D6" w:rsidRPr="00BE2B9B" w:rsidRDefault="007100D6" w:rsidP="007100D6">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t xml:space="preserve">Услуга по регулярным перевозкам пассажиров </w:t>
            </w:r>
            <w:r w:rsidRPr="00BE2B9B">
              <w:rPr>
                <w:color w:val="000000"/>
                <w:szCs w:val="20"/>
              </w:rPr>
              <w:lastRenderedPageBreak/>
              <w:t>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lastRenderedPageBreak/>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rPr>
                <w:b/>
                <w:color w:val="000000"/>
                <w:szCs w:val="20"/>
              </w:rPr>
            </w:pPr>
            <w:r>
              <w:rPr>
                <w:b/>
                <w:color w:val="000000"/>
                <w:szCs w:val="20"/>
              </w:rPr>
              <w:t>58 122,0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Наличие в салоне </w:t>
            </w:r>
            <w:r w:rsidRPr="00BE2B9B">
              <w:rPr>
                <w:color w:val="000000"/>
                <w:szCs w:val="20"/>
              </w:rPr>
              <w:lastRenderedPageBreak/>
              <w:t>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lastRenderedPageBreak/>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3445B4" w:rsidP="00FC2CA0">
            <w:pPr>
              <w:tabs>
                <w:tab w:val="left" w:pos="0"/>
                <w:tab w:val="left" w:pos="428"/>
              </w:tabs>
              <w:ind w:left="-28" w:firstLine="28"/>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ind w:firstLine="426"/>
        <w:jc w:val="center"/>
        <w:rPr>
          <w:b/>
          <w:color w:val="000000"/>
          <w:szCs w:val="20"/>
        </w:rPr>
      </w:pPr>
    </w:p>
    <w:p w:rsidR="007100D6" w:rsidRPr="00BE2B9B" w:rsidRDefault="007100D6" w:rsidP="007100D6">
      <w:pPr>
        <w:ind w:firstLine="426"/>
        <w:jc w:val="center"/>
        <w:rPr>
          <w:b/>
          <w:color w:val="000000"/>
          <w:szCs w:val="20"/>
        </w:rPr>
      </w:pPr>
      <w:r w:rsidRPr="00BE2B9B">
        <w:rPr>
          <w:b/>
          <w:color w:val="000000"/>
          <w:szCs w:val="20"/>
        </w:rPr>
        <w:t xml:space="preserve">Маршрут № 73-Б -7 «ПМК – пл. Авиаторов»  </w:t>
      </w:r>
    </w:p>
    <w:p w:rsidR="007100D6" w:rsidRPr="00BE2B9B" w:rsidRDefault="007100D6" w:rsidP="007100D6">
      <w:pPr>
        <w:ind w:firstLine="426"/>
        <w:jc w:val="center"/>
        <w:rPr>
          <w:b/>
          <w:color w:val="000000"/>
          <w:szCs w:val="20"/>
        </w:rPr>
      </w:pPr>
      <w:r w:rsidRPr="00BE2B9B">
        <w:rPr>
          <w:b/>
          <w:color w:val="000000"/>
          <w:szCs w:val="20"/>
        </w:rPr>
        <w:t>на территории муниципального образования «Город Таганрог»</w:t>
      </w:r>
    </w:p>
    <w:p w:rsidR="007100D6" w:rsidRPr="00BE2B9B" w:rsidRDefault="007100D6" w:rsidP="007100D6">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rPr>
                <w:b/>
                <w:color w:val="000000"/>
                <w:szCs w:val="20"/>
              </w:rPr>
            </w:pPr>
            <w:r>
              <w:rPr>
                <w:b/>
                <w:color w:val="000000"/>
                <w:szCs w:val="20"/>
              </w:rPr>
              <w:t>58 122,0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 xml:space="preserve">Средний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ind w:firstLine="426"/>
        <w:jc w:val="both"/>
        <w:rPr>
          <w:b/>
          <w:color w:val="000000"/>
          <w:szCs w:val="20"/>
        </w:rPr>
      </w:pPr>
    </w:p>
    <w:p w:rsidR="007100D6" w:rsidRPr="00BE2B9B" w:rsidRDefault="007100D6" w:rsidP="007100D6">
      <w:pPr>
        <w:ind w:firstLine="426"/>
        <w:jc w:val="center"/>
        <w:rPr>
          <w:b/>
          <w:color w:val="000000"/>
          <w:szCs w:val="20"/>
        </w:rPr>
      </w:pPr>
      <w:r w:rsidRPr="00BE2B9B">
        <w:rPr>
          <w:b/>
          <w:color w:val="000000"/>
          <w:szCs w:val="20"/>
        </w:rPr>
        <w:t>Маршрут № 73-Б -8 «ПМК – пл. Авиаторов»  на территории муниципального образования «Город Таганрог»</w:t>
      </w:r>
    </w:p>
    <w:p w:rsidR="007100D6" w:rsidRPr="00BE2B9B" w:rsidRDefault="007100D6" w:rsidP="007100D6">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lastRenderedPageBreak/>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rPr>
                <w:b/>
                <w:color w:val="000000"/>
                <w:szCs w:val="20"/>
              </w:rPr>
            </w:pPr>
            <w:r>
              <w:rPr>
                <w:b/>
                <w:color w:val="000000"/>
                <w:szCs w:val="20"/>
              </w:rPr>
              <w:t>58 122,0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3445B4" w:rsidP="00FC2CA0">
            <w:pPr>
              <w:tabs>
                <w:tab w:val="left" w:pos="0"/>
                <w:tab w:val="left" w:pos="428"/>
              </w:tabs>
              <w:ind w:left="-28" w:firstLine="28"/>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jc w:val="center"/>
        <w:rPr>
          <w:b/>
          <w:color w:val="000000"/>
          <w:szCs w:val="20"/>
        </w:rPr>
      </w:pPr>
    </w:p>
    <w:p w:rsidR="007100D6" w:rsidRPr="00BE2B9B" w:rsidRDefault="007100D6" w:rsidP="007100D6">
      <w:pPr>
        <w:ind w:firstLine="426"/>
        <w:jc w:val="center"/>
        <w:rPr>
          <w:b/>
          <w:color w:val="000000"/>
          <w:szCs w:val="20"/>
        </w:rPr>
      </w:pPr>
      <w:r w:rsidRPr="00BE2B9B">
        <w:rPr>
          <w:b/>
          <w:color w:val="000000"/>
          <w:szCs w:val="20"/>
        </w:rPr>
        <w:t>Маршрут № 73-Б -9 «ПМК – пл. Авиаторов»  на территории муниципального образования «Город Таганрог»</w:t>
      </w:r>
    </w:p>
    <w:p w:rsidR="007100D6" w:rsidRPr="00BE2B9B" w:rsidRDefault="007100D6" w:rsidP="007100D6">
      <w:pPr>
        <w:ind w:firstLine="426"/>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516A0F"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516A0F" w:rsidRDefault="007100D6" w:rsidP="00FC2CA0">
            <w:pPr>
              <w:ind w:firstLine="330"/>
              <w:rPr>
                <w:color w:val="000000"/>
                <w:szCs w:val="20"/>
                <w:highlight w:val="yellow"/>
              </w:rPr>
            </w:pPr>
            <w:proofErr w:type="gramStart"/>
            <w:r w:rsidRPr="00692B6A">
              <w:rPr>
                <w:color w:val="000000"/>
                <w:szCs w:val="20"/>
              </w:rPr>
              <w:t>Км</w:t>
            </w:r>
            <w:proofErr w:type="gramEnd"/>
            <w:r w:rsidRPr="00692B6A">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516A0F" w:rsidRDefault="007100D6" w:rsidP="00FC2CA0">
            <w:pPr>
              <w:rPr>
                <w:b/>
                <w:color w:val="000000"/>
                <w:szCs w:val="20"/>
                <w:highlight w:val="yellow"/>
              </w:rPr>
            </w:pPr>
            <w:r>
              <w:rPr>
                <w:b/>
                <w:color w:val="000000"/>
                <w:szCs w:val="20"/>
              </w:rPr>
              <w:t>58 122,0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 xml:space="preserve">Средний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ind w:firstLine="426"/>
        <w:jc w:val="center"/>
        <w:rPr>
          <w:b/>
          <w:color w:val="000000"/>
          <w:szCs w:val="20"/>
        </w:rPr>
      </w:pPr>
    </w:p>
    <w:p w:rsidR="007100D6" w:rsidRPr="00BE2B9B" w:rsidRDefault="007100D6" w:rsidP="007100D6">
      <w:pPr>
        <w:ind w:firstLine="426"/>
        <w:jc w:val="center"/>
        <w:rPr>
          <w:b/>
          <w:color w:val="000000"/>
          <w:szCs w:val="20"/>
        </w:rPr>
      </w:pPr>
      <w:r w:rsidRPr="00BE2B9B">
        <w:rPr>
          <w:b/>
          <w:color w:val="000000"/>
          <w:szCs w:val="20"/>
        </w:rPr>
        <w:t>Маршрут № 73-Б -10 «ПМК – пл. Авиаторов»  на территории муниципального образования «Город Таганрог»</w:t>
      </w:r>
    </w:p>
    <w:p w:rsidR="007100D6" w:rsidRPr="00BE2B9B" w:rsidRDefault="007100D6" w:rsidP="007100D6">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jc w:val="center"/>
              <w:rPr>
                <w:b/>
                <w:color w:val="000000"/>
                <w:szCs w:val="20"/>
              </w:rPr>
            </w:pPr>
            <w:r w:rsidRPr="00BE2B9B">
              <w:rPr>
                <w:b/>
                <w:color w:val="000000"/>
                <w:szCs w:val="20"/>
              </w:rPr>
              <w:t>Объем</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68"/>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left="-208"/>
              <w:rPr>
                <w:color w:val="000000"/>
                <w:szCs w:val="20"/>
              </w:rPr>
            </w:pPr>
            <w:r w:rsidRPr="00BE2B9B">
              <w:rPr>
                <w:color w:val="000000"/>
                <w:szCs w:val="20"/>
              </w:rPr>
              <w:t>49.31.21.110-00000055</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330"/>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rPr>
                <w:b/>
                <w:color w:val="000000"/>
                <w:szCs w:val="20"/>
              </w:rPr>
            </w:pPr>
            <w:r>
              <w:rPr>
                <w:b/>
                <w:color w:val="000000"/>
                <w:szCs w:val="20"/>
              </w:rPr>
              <w:t>58 122,0</w:t>
            </w: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100D6" w:rsidRPr="00BE2B9B" w:rsidRDefault="007100D6" w:rsidP="00FC2CA0">
            <w:pPr>
              <w:tabs>
                <w:tab w:val="left" w:pos="11"/>
                <w:tab w:val="left" w:pos="428"/>
              </w:tabs>
              <w:ind w:left="11" w:firstLine="59"/>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11"/>
                <w:tab w:val="left" w:pos="428"/>
              </w:tabs>
              <w:ind w:left="-28" w:firstLine="28"/>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11"/>
                <w:tab w:val="left" w:pos="428"/>
              </w:tabs>
              <w:ind w:left="11" w:firstLine="59"/>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7100D6" w:rsidP="00FC2CA0">
            <w:pPr>
              <w:tabs>
                <w:tab w:val="left" w:pos="0"/>
                <w:tab w:val="left" w:pos="428"/>
              </w:tabs>
              <w:ind w:left="-28" w:firstLine="28"/>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r w:rsidR="007100D6" w:rsidRPr="00BE2B9B" w:rsidTr="00FC2CA0">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100D6" w:rsidRPr="00BE2B9B" w:rsidRDefault="007100D6" w:rsidP="00FC2CA0">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100D6" w:rsidRPr="00BE2B9B" w:rsidRDefault="007100D6" w:rsidP="00FC2CA0">
            <w:pPr>
              <w:tabs>
                <w:tab w:val="left" w:pos="0"/>
                <w:tab w:val="left" w:pos="428"/>
              </w:tabs>
              <w:ind w:left="11" w:firstLine="59"/>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100D6" w:rsidRPr="00BE2B9B" w:rsidRDefault="003445B4" w:rsidP="00FC2CA0">
            <w:pPr>
              <w:tabs>
                <w:tab w:val="left" w:pos="0"/>
                <w:tab w:val="left" w:pos="428"/>
              </w:tabs>
              <w:ind w:left="-28" w:firstLine="28"/>
              <w:jc w:val="center"/>
              <w:rPr>
                <w:color w:val="000000"/>
                <w:szCs w:val="20"/>
              </w:rPr>
            </w:pPr>
            <w:r>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100D6" w:rsidRPr="00BE2B9B" w:rsidRDefault="007100D6" w:rsidP="00FC2CA0">
            <w:pPr>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100D6" w:rsidRPr="00BE2B9B" w:rsidRDefault="007100D6" w:rsidP="00FC2CA0">
            <w:pPr>
              <w:ind w:firstLine="709"/>
              <w:jc w:val="both"/>
              <w:rPr>
                <w:color w:val="000000"/>
                <w:szCs w:val="20"/>
              </w:rPr>
            </w:pPr>
          </w:p>
        </w:tc>
      </w:tr>
    </w:tbl>
    <w:p w:rsidR="007100D6" w:rsidRPr="00BE2B9B" w:rsidRDefault="007100D6" w:rsidP="007100D6">
      <w:pPr>
        <w:jc w:val="center"/>
        <w:rPr>
          <w:b/>
        </w:rPr>
      </w:pPr>
    </w:p>
    <w:p w:rsidR="007100D6" w:rsidRDefault="007100D6" w:rsidP="007100D6">
      <w:pPr>
        <w:jc w:val="center"/>
        <w:rPr>
          <w:b/>
        </w:rPr>
      </w:pPr>
    </w:p>
    <w:p w:rsidR="007100D6" w:rsidRDefault="007100D6" w:rsidP="007100D6">
      <w:pPr>
        <w:jc w:val="center"/>
        <w:rPr>
          <w:b/>
        </w:rPr>
      </w:pPr>
    </w:p>
    <w:p w:rsidR="00C76725" w:rsidRPr="003734F0" w:rsidRDefault="00C76725" w:rsidP="00865335"/>
    <w:tbl>
      <w:tblPr>
        <w:tblW w:w="0" w:type="auto"/>
        <w:tblLook w:val="01E0" w:firstRow="1" w:lastRow="1" w:firstColumn="1" w:lastColumn="1" w:noHBand="0" w:noVBand="0"/>
      </w:tblPr>
      <w:tblGrid>
        <w:gridCol w:w="4988"/>
        <w:gridCol w:w="5008"/>
      </w:tblGrid>
      <w:tr w:rsidR="00865335" w:rsidRPr="003734F0" w:rsidTr="00142991">
        <w:tc>
          <w:tcPr>
            <w:tcW w:w="4988" w:type="dxa"/>
            <w:shd w:val="clear" w:color="auto" w:fill="auto"/>
          </w:tcPr>
          <w:p w:rsidR="00865335" w:rsidRPr="003734F0" w:rsidRDefault="00865335" w:rsidP="00865335"/>
          <w:p w:rsidR="00865335" w:rsidRPr="003734F0" w:rsidRDefault="00865335" w:rsidP="00865335">
            <w:r w:rsidRPr="003734F0">
              <w:t>От Заказчика:</w:t>
            </w:r>
          </w:p>
          <w:p w:rsidR="00865335" w:rsidRPr="003734F0" w:rsidRDefault="00865335" w:rsidP="00865335">
            <w:r w:rsidRPr="003734F0">
              <w:t>Начальник УТ г.Таганрога</w:t>
            </w:r>
          </w:p>
          <w:p w:rsidR="00865335" w:rsidRPr="003734F0" w:rsidRDefault="00865335" w:rsidP="00865335">
            <w:r w:rsidRPr="003734F0">
              <w:t>__________________/А.Н. Филимонов/</w:t>
            </w:r>
          </w:p>
        </w:tc>
        <w:tc>
          <w:tcPr>
            <w:tcW w:w="5008" w:type="dxa"/>
            <w:shd w:val="clear" w:color="auto" w:fill="auto"/>
          </w:tcPr>
          <w:p w:rsidR="00865335" w:rsidRPr="003734F0" w:rsidRDefault="00865335" w:rsidP="00865335"/>
          <w:p w:rsidR="00865335" w:rsidRPr="003734F0" w:rsidRDefault="00865335" w:rsidP="00865335">
            <w:r w:rsidRPr="003734F0">
              <w:t>От Подрядчика:</w:t>
            </w:r>
          </w:p>
          <w:p w:rsidR="00865335" w:rsidRPr="003734F0" w:rsidRDefault="00865335" w:rsidP="00865335"/>
          <w:p w:rsidR="00865335" w:rsidRPr="003734F0" w:rsidRDefault="00865335" w:rsidP="00865335">
            <w:r w:rsidRPr="003734F0">
              <w:t>_____________________/__________/</w:t>
            </w:r>
          </w:p>
        </w:tc>
      </w:tr>
    </w:tbl>
    <w:p w:rsidR="007100D6" w:rsidRDefault="007100D6"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7B7E21" w:rsidRDefault="007B7E21" w:rsidP="006A7A84">
      <w:pPr>
        <w:tabs>
          <w:tab w:val="left" w:pos="2430"/>
        </w:tabs>
      </w:pPr>
    </w:p>
    <w:p w:rsidR="00CE3583" w:rsidRDefault="00CE3583" w:rsidP="006A7A84">
      <w:pPr>
        <w:tabs>
          <w:tab w:val="left" w:pos="2430"/>
        </w:tabs>
      </w:pPr>
      <w:bookmarkStart w:id="0" w:name="_GoBack"/>
      <w:bookmarkEnd w:id="0"/>
    </w:p>
    <w:p w:rsidR="007B7E21" w:rsidRDefault="007B7E21" w:rsidP="006A7A84">
      <w:pPr>
        <w:tabs>
          <w:tab w:val="left" w:pos="2430"/>
        </w:tabs>
      </w:pPr>
    </w:p>
    <w:p w:rsidR="007B7E21" w:rsidRPr="003734F0" w:rsidRDefault="007B7E21" w:rsidP="006A7A84">
      <w:pPr>
        <w:tabs>
          <w:tab w:val="left" w:pos="2430"/>
        </w:tabs>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C12845" w:rsidRPr="003734F0" w:rsidTr="00923AE8">
        <w:tc>
          <w:tcPr>
            <w:tcW w:w="4998" w:type="dxa"/>
          </w:tcPr>
          <w:p w:rsidR="00C12845" w:rsidRPr="003734F0" w:rsidRDefault="00C12845" w:rsidP="00C12845">
            <w:pPr>
              <w:jc w:val="center"/>
              <w:rPr>
                <w:b/>
                <w:color w:val="000000"/>
                <w:szCs w:val="20"/>
              </w:rPr>
            </w:pPr>
          </w:p>
        </w:tc>
        <w:tc>
          <w:tcPr>
            <w:tcW w:w="4998" w:type="dxa"/>
          </w:tcPr>
          <w:p w:rsidR="00C12845" w:rsidRPr="003734F0" w:rsidRDefault="00C12845" w:rsidP="00C12845">
            <w:pPr>
              <w:jc w:val="center"/>
              <w:rPr>
                <w:color w:val="000000"/>
                <w:szCs w:val="20"/>
              </w:rPr>
            </w:pPr>
            <w:r w:rsidRPr="003734F0">
              <w:rPr>
                <w:color w:val="000000"/>
                <w:szCs w:val="20"/>
              </w:rPr>
              <w:t>Приложение</w:t>
            </w:r>
            <w:r w:rsidR="00923AE8" w:rsidRPr="003734F0">
              <w:rPr>
                <w:color w:val="000000"/>
                <w:szCs w:val="20"/>
              </w:rPr>
              <w:t>№ 2 к Договору</w:t>
            </w:r>
          </w:p>
        </w:tc>
      </w:tr>
    </w:tbl>
    <w:p w:rsidR="00293088" w:rsidRDefault="00293088" w:rsidP="008E1006">
      <w:pPr>
        <w:rPr>
          <w:b/>
          <w:color w:val="000000"/>
          <w:szCs w:val="20"/>
        </w:rPr>
      </w:pPr>
    </w:p>
    <w:p w:rsidR="00FC2CA0" w:rsidRPr="00BE2B9B" w:rsidRDefault="00FC2CA0" w:rsidP="00FC2CA0">
      <w:pPr>
        <w:jc w:val="center"/>
        <w:rPr>
          <w:b/>
          <w:color w:val="000000"/>
          <w:szCs w:val="20"/>
        </w:rPr>
      </w:pPr>
      <w:r w:rsidRPr="00BE2B9B">
        <w:rPr>
          <w:b/>
          <w:color w:val="000000"/>
          <w:szCs w:val="20"/>
        </w:rPr>
        <w:t>Параметры маршрута</w:t>
      </w:r>
    </w:p>
    <w:p w:rsidR="00FC2CA0" w:rsidRPr="00BE2B9B" w:rsidRDefault="00FC2CA0" w:rsidP="00FC2CA0">
      <w:pPr>
        <w:ind w:firstLine="426"/>
        <w:jc w:val="both"/>
        <w:rPr>
          <w:b/>
          <w:color w:val="000000"/>
          <w:szCs w:val="20"/>
        </w:rPr>
      </w:pPr>
      <w:r w:rsidRPr="00BE2B9B">
        <w:rPr>
          <w:b/>
          <w:color w:val="000000"/>
          <w:szCs w:val="20"/>
        </w:rPr>
        <w:t>Маршрут № 73-Б-1 «ПМК – пл. Авиаторов»  на территории муниципального образования «Город Таганрог»</w:t>
      </w:r>
    </w:p>
    <w:p w:rsidR="00FC2CA0" w:rsidRPr="00BE2B9B" w:rsidRDefault="00FC2CA0" w:rsidP="00FC2CA0">
      <w:pPr>
        <w:numPr>
          <w:ilvl w:val="0"/>
          <w:numId w:val="22"/>
        </w:numPr>
        <w:contextualSpacing/>
        <w:jc w:val="both"/>
        <w:rPr>
          <w:b/>
          <w:color w:val="000000"/>
          <w:szCs w:val="20"/>
        </w:rPr>
      </w:pPr>
      <w:r w:rsidRPr="00BE2B9B">
        <w:rPr>
          <w:b/>
          <w:color w:val="000000"/>
          <w:szCs w:val="20"/>
        </w:rPr>
        <w:t xml:space="preserve">Вид транспортного средства </w:t>
      </w:r>
      <w:r w:rsidRPr="00BE2B9B">
        <w:rPr>
          <w:color w:val="000000"/>
          <w:szCs w:val="20"/>
        </w:rPr>
        <w:t>Автобус</w:t>
      </w:r>
    </w:p>
    <w:p w:rsidR="00FC2CA0" w:rsidRPr="00BE2B9B" w:rsidRDefault="00FC2CA0" w:rsidP="00FC2CA0">
      <w:pPr>
        <w:numPr>
          <w:ilvl w:val="0"/>
          <w:numId w:val="22"/>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C2CA0" w:rsidRPr="00BE2B9B" w:rsidRDefault="00FC2CA0" w:rsidP="00FC2CA0">
      <w:pPr>
        <w:jc w:val="both"/>
        <w:rPr>
          <w:color w:val="000000"/>
          <w:szCs w:val="20"/>
        </w:rPr>
      </w:pPr>
      <w:r w:rsidRPr="00BE2B9B">
        <w:rPr>
          <w:b/>
          <w:color w:val="000000"/>
          <w:szCs w:val="20"/>
        </w:rPr>
        <w:t xml:space="preserve">             - в прямом направлении:</w:t>
      </w:r>
    </w:p>
    <w:p w:rsidR="00FC2CA0" w:rsidRPr="00BE2B9B" w:rsidRDefault="00FC2CA0" w:rsidP="00FC2CA0">
      <w:pPr>
        <w:ind w:firstLine="708"/>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C2CA0" w:rsidRPr="00BE2B9B" w:rsidRDefault="00FC2CA0" w:rsidP="00FC2CA0">
      <w:pPr>
        <w:ind w:firstLine="708"/>
        <w:jc w:val="both"/>
        <w:rPr>
          <w:b/>
          <w:color w:val="000000"/>
          <w:szCs w:val="20"/>
        </w:rPr>
      </w:pPr>
      <w:r w:rsidRPr="00BE2B9B">
        <w:rPr>
          <w:b/>
          <w:color w:val="000000"/>
          <w:szCs w:val="20"/>
        </w:rPr>
        <w:t>- в обратном направлении:</w:t>
      </w:r>
    </w:p>
    <w:p w:rsidR="00FC2CA0" w:rsidRPr="00BE2B9B" w:rsidRDefault="00FC2CA0" w:rsidP="00FC2CA0">
      <w:pPr>
        <w:ind w:firstLine="708"/>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C2CA0" w:rsidRPr="00BE2B9B" w:rsidRDefault="00FC2CA0" w:rsidP="00FC2CA0">
      <w:pPr>
        <w:ind w:firstLine="708"/>
        <w:contextualSpacing/>
        <w:jc w:val="both"/>
        <w:rPr>
          <w:b/>
          <w:color w:val="000000"/>
          <w:szCs w:val="20"/>
        </w:rPr>
      </w:pPr>
      <w:r w:rsidRPr="00BE2B9B">
        <w:rPr>
          <w:b/>
          <w:color w:val="000000"/>
          <w:szCs w:val="20"/>
        </w:rPr>
        <w:t>3. Остановочные пункты:</w:t>
      </w:r>
    </w:p>
    <w:p w:rsidR="00FC2CA0" w:rsidRPr="00BE2B9B" w:rsidRDefault="00FC2CA0" w:rsidP="00FC2CA0">
      <w:pPr>
        <w:ind w:firstLine="708"/>
        <w:jc w:val="both"/>
        <w:rPr>
          <w:color w:val="000000"/>
          <w:szCs w:val="20"/>
        </w:rPr>
      </w:pPr>
      <w:r w:rsidRPr="00BE2B9B">
        <w:rPr>
          <w:b/>
          <w:color w:val="000000"/>
          <w:szCs w:val="20"/>
        </w:rPr>
        <w:t xml:space="preserve"> - в прямом направлении:</w:t>
      </w:r>
    </w:p>
    <w:p w:rsidR="00FC2CA0" w:rsidRPr="00BE2B9B" w:rsidRDefault="00FC2CA0" w:rsidP="00FC2CA0">
      <w:pPr>
        <w:ind w:firstLine="708"/>
        <w:jc w:val="both"/>
        <w:rPr>
          <w:color w:val="000000"/>
          <w:szCs w:val="20"/>
        </w:rPr>
      </w:pPr>
      <w:proofErr w:type="gramStart"/>
      <w:r w:rsidRPr="00BE2B9B">
        <w:rPr>
          <w:color w:val="000000"/>
          <w:szCs w:val="20"/>
        </w:rPr>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C2CA0" w:rsidRPr="00BE2B9B" w:rsidRDefault="00FC2CA0" w:rsidP="00FC2CA0">
      <w:pPr>
        <w:ind w:firstLine="708"/>
        <w:jc w:val="both"/>
        <w:rPr>
          <w:color w:val="000000"/>
          <w:szCs w:val="20"/>
        </w:rPr>
      </w:pPr>
      <w:r w:rsidRPr="00BE2B9B">
        <w:rPr>
          <w:b/>
          <w:color w:val="000000"/>
          <w:szCs w:val="20"/>
        </w:rPr>
        <w:t>- в обратном направлении:</w:t>
      </w:r>
    </w:p>
    <w:p w:rsidR="00FC2CA0" w:rsidRPr="00BE2B9B" w:rsidRDefault="00FC2CA0" w:rsidP="00FC2CA0">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C2CA0" w:rsidRPr="00BE2B9B" w:rsidRDefault="00FC2CA0" w:rsidP="00FC2CA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C2CA0" w:rsidRPr="00BE2B9B" w:rsidRDefault="00FC2CA0" w:rsidP="00FC2CA0">
      <w:pPr>
        <w:ind w:left="709"/>
        <w:contextualSpacing/>
        <w:jc w:val="both"/>
        <w:rPr>
          <w:color w:val="000000"/>
          <w:szCs w:val="20"/>
        </w:rPr>
      </w:pPr>
      <w:r w:rsidRPr="00BE2B9B">
        <w:rPr>
          <w:color w:val="000000"/>
          <w:szCs w:val="20"/>
        </w:rPr>
        <w:t>в том числе:</w:t>
      </w:r>
    </w:p>
    <w:p w:rsidR="00FC2CA0" w:rsidRPr="00BE2B9B" w:rsidRDefault="00FC2CA0" w:rsidP="00FC2CA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C2CA0" w:rsidRPr="00BE2B9B" w:rsidRDefault="00FC2CA0" w:rsidP="00FC2CA0">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C2CA0" w:rsidRPr="00BE2B9B" w:rsidRDefault="00FC2CA0" w:rsidP="00FC2CA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C2CA0" w:rsidRDefault="00FC2CA0" w:rsidP="00FC2CA0">
      <w:pPr>
        <w:contextualSpacing/>
        <w:rPr>
          <w:b/>
          <w:color w:val="000000"/>
          <w:szCs w:val="20"/>
        </w:rPr>
      </w:pPr>
      <w:r w:rsidRPr="00BE2B9B">
        <w:rPr>
          <w:b/>
          <w:color w:val="000000"/>
          <w:szCs w:val="20"/>
        </w:rPr>
        <w:t>6. Графики движения (выходы) транспортных средств:</w:t>
      </w:r>
    </w:p>
    <w:p w:rsidR="00FC2CA0" w:rsidRPr="00BE2B9B" w:rsidRDefault="00FC2CA0" w:rsidP="00FC2CA0">
      <w:pPr>
        <w:contextualSpacing/>
        <w:rPr>
          <w:b/>
          <w:color w:val="000000"/>
          <w:szCs w:val="20"/>
        </w:rPr>
      </w:pP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C2CA0" w:rsidRPr="00BE2B9B" w:rsidTr="00FC2CA0">
        <w:tc>
          <w:tcPr>
            <w:tcW w:w="1101" w:type="dxa"/>
            <w:vMerge w:val="restart"/>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C2CA0" w:rsidRPr="00BE2B9B" w:rsidTr="00FC2CA0">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C2CA0" w:rsidRPr="00BE2B9B" w:rsidTr="00FC2CA0">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5-55</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5-55</w:t>
            </w:r>
          </w:p>
        </w:tc>
        <w:tc>
          <w:tcPr>
            <w:tcW w:w="99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20-50</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20-50</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vertAlign w:val="superscript"/>
              </w:rPr>
            </w:pPr>
            <w:r w:rsidRPr="00BE2B9B">
              <w:rPr>
                <w:rFonts w:ascii="Times New Roman" w:hAnsi="Times New Roman"/>
              </w:rPr>
              <w:t>14ч 00м</w:t>
            </w:r>
          </w:p>
        </w:tc>
        <w:tc>
          <w:tcPr>
            <w:tcW w:w="127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vertAlign w:val="superscript"/>
              </w:rPr>
            </w:pPr>
            <w:r w:rsidRPr="00BE2B9B">
              <w:rPr>
                <w:rFonts w:ascii="Times New Roman" w:hAnsi="Times New Roman"/>
              </w:rPr>
              <w:t>14ч 00м</w:t>
            </w:r>
          </w:p>
        </w:tc>
      </w:tr>
    </w:tbl>
    <w:p w:rsidR="00FC2CA0" w:rsidRDefault="00FC2CA0" w:rsidP="00FC2CA0">
      <w:pPr>
        <w:ind w:firstLine="426"/>
        <w:jc w:val="both"/>
        <w:rPr>
          <w:color w:val="000000"/>
          <w:szCs w:val="20"/>
        </w:rPr>
      </w:pPr>
    </w:p>
    <w:p w:rsidR="00FC2CA0" w:rsidRPr="00BE2B9B" w:rsidRDefault="00FC2CA0" w:rsidP="00FC2CA0">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21.02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FC2CA0" w:rsidRPr="00BE2B9B" w:rsidRDefault="00FC2CA0" w:rsidP="00FC2CA0">
      <w:pPr>
        <w:jc w:val="both"/>
        <w:rPr>
          <w:b/>
          <w:color w:val="000000"/>
          <w:szCs w:val="20"/>
        </w:rPr>
      </w:pPr>
    </w:p>
    <w:p w:rsidR="00FC2CA0" w:rsidRPr="00BE2B9B" w:rsidRDefault="00FC2CA0" w:rsidP="00FC2CA0">
      <w:pPr>
        <w:jc w:val="both"/>
        <w:rPr>
          <w:b/>
          <w:color w:val="000000"/>
          <w:szCs w:val="20"/>
        </w:rPr>
      </w:pPr>
      <w:r w:rsidRPr="00BE2B9B">
        <w:rPr>
          <w:b/>
          <w:color w:val="000000"/>
          <w:szCs w:val="20"/>
        </w:rPr>
        <w:lastRenderedPageBreak/>
        <w:t>7. Сводные расписание отправления транспортных средств из остановочных пунктов:</w:t>
      </w:r>
    </w:p>
    <w:p w:rsidR="00FC2CA0" w:rsidRPr="00BE2B9B" w:rsidRDefault="00FC2CA0" w:rsidP="00FC2CA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C2CA0" w:rsidRPr="00BE2B9B" w:rsidRDefault="00FC2CA0" w:rsidP="00FC2CA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C2CA0" w:rsidRPr="00BE2B9B" w:rsidTr="00FC2CA0">
        <w:tc>
          <w:tcPr>
            <w:tcW w:w="4998" w:type="dxa"/>
            <w:gridSpan w:val="6"/>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Выходные и праздничные дни</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5-55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7-25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5-55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7-25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8-25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8-25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9-15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11-00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12-45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14-30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15-20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15-20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16-15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17-05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17-05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18-00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18-50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18-50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19-45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20-00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 xml:space="preserve">20-50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20-00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 xml:space="preserve">20-50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r>
    </w:tbl>
    <w:p w:rsidR="00FC2CA0" w:rsidRPr="00BE2B9B" w:rsidRDefault="00FC2CA0" w:rsidP="00FC2CA0">
      <w:pPr>
        <w:ind w:firstLine="708"/>
        <w:rPr>
          <w:b/>
          <w:color w:val="000000"/>
          <w:szCs w:val="20"/>
        </w:rPr>
      </w:pPr>
    </w:p>
    <w:p w:rsidR="00FC2CA0" w:rsidRPr="00BE2B9B" w:rsidRDefault="00FC2CA0" w:rsidP="00FC2CA0">
      <w:pPr>
        <w:ind w:firstLine="708"/>
        <w:rPr>
          <w:b/>
          <w:color w:val="000000"/>
          <w:szCs w:val="20"/>
        </w:rPr>
      </w:pPr>
      <w:r w:rsidRPr="00BE2B9B">
        <w:rPr>
          <w:b/>
          <w:color w:val="000000"/>
          <w:szCs w:val="20"/>
        </w:rPr>
        <w:t>8. Количество рейсов и пробег транспортных средств:</w:t>
      </w:r>
    </w:p>
    <w:tbl>
      <w:tblPr>
        <w:tblStyle w:val="1781"/>
        <w:tblW w:w="0" w:type="auto"/>
        <w:tblLayout w:type="fixed"/>
        <w:tblLook w:val="04A0" w:firstRow="1" w:lastRow="0" w:firstColumn="1" w:lastColumn="0" w:noHBand="0" w:noVBand="1"/>
      </w:tblPr>
      <w:tblGrid>
        <w:gridCol w:w="2023"/>
        <w:gridCol w:w="1771"/>
        <w:gridCol w:w="2126"/>
        <w:gridCol w:w="1843"/>
        <w:gridCol w:w="2233"/>
      </w:tblGrid>
      <w:tr w:rsidR="00FC2CA0" w:rsidRPr="00BE2B9B" w:rsidTr="00FC2CA0">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Направление</w:t>
            </w:r>
          </w:p>
        </w:tc>
        <w:tc>
          <w:tcPr>
            <w:tcW w:w="3897"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Выходные и праздничные дни</w:t>
            </w:r>
          </w:p>
        </w:tc>
      </w:tr>
      <w:tr w:rsidR="00FC2CA0" w:rsidRPr="00BE2B9B" w:rsidTr="00FC2CA0">
        <w:tc>
          <w:tcPr>
            <w:tcW w:w="2023" w:type="dxa"/>
            <w:vMerge/>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ind w:firstLine="709"/>
              <w:jc w:val="both"/>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Количество рейсов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Количество рейсов</w:t>
            </w:r>
          </w:p>
        </w:tc>
        <w:tc>
          <w:tcPr>
            <w:tcW w:w="2233"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9(6+3)</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114,6+65,7 = 180,3</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133,7+43,8 = 177,5</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8(6+2)</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105,0+40,4 = 145,4</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8(6+2)</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105,0+40,4 = 145,4</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17</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325,7</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17</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322,9</w:t>
            </w:r>
          </w:p>
        </w:tc>
      </w:tr>
    </w:tbl>
    <w:p w:rsidR="00FC2CA0" w:rsidRDefault="00FC2CA0" w:rsidP="00FC2CA0">
      <w:pPr>
        <w:rPr>
          <w:b/>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r w:rsidR="004A7A65">
        <w:rPr>
          <w:b/>
          <w:color w:val="000000"/>
          <w:szCs w:val="20"/>
        </w:rPr>
        <w:t>.</w:t>
      </w:r>
    </w:p>
    <w:p w:rsidR="004A7A65" w:rsidRPr="004A7A65" w:rsidRDefault="004A7A65" w:rsidP="00FC2CA0">
      <w:pPr>
        <w:rPr>
          <w:b/>
          <w:color w:val="000000"/>
          <w:szCs w:val="20"/>
        </w:rPr>
      </w:pPr>
    </w:p>
    <w:p w:rsidR="00FC2CA0" w:rsidRPr="00BE2B9B" w:rsidRDefault="00FC2CA0" w:rsidP="00FC2CA0">
      <w:pPr>
        <w:jc w:val="center"/>
        <w:rPr>
          <w:b/>
          <w:color w:val="000000"/>
          <w:szCs w:val="20"/>
        </w:rPr>
      </w:pPr>
      <w:r w:rsidRPr="00BE2B9B">
        <w:rPr>
          <w:b/>
          <w:color w:val="000000"/>
          <w:szCs w:val="20"/>
        </w:rPr>
        <w:t>Параметры маршрута</w:t>
      </w:r>
    </w:p>
    <w:p w:rsidR="00FC2CA0" w:rsidRPr="00BE2B9B" w:rsidRDefault="00FC2CA0" w:rsidP="00FC2CA0">
      <w:pPr>
        <w:ind w:firstLine="426"/>
        <w:jc w:val="both"/>
        <w:rPr>
          <w:b/>
          <w:color w:val="000000"/>
          <w:szCs w:val="20"/>
        </w:rPr>
      </w:pPr>
      <w:r w:rsidRPr="00BE2B9B">
        <w:rPr>
          <w:b/>
          <w:color w:val="000000"/>
          <w:szCs w:val="20"/>
        </w:rPr>
        <w:t>Маршрут № 73-Б-2 «ПМК – пл. Авиаторов»  на территории муниципального образования «Город Таганрог»</w:t>
      </w:r>
    </w:p>
    <w:p w:rsidR="00FC2CA0" w:rsidRPr="00BE2B9B" w:rsidRDefault="00FC2CA0" w:rsidP="00FC2CA0">
      <w:pPr>
        <w:ind w:left="426"/>
        <w:contextualSpacing/>
        <w:jc w:val="both"/>
        <w:rPr>
          <w:b/>
          <w:color w:val="000000"/>
          <w:szCs w:val="20"/>
        </w:rPr>
      </w:pPr>
      <w:r w:rsidRPr="00BE2B9B">
        <w:rPr>
          <w:b/>
          <w:color w:val="000000"/>
          <w:szCs w:val="20"/>
        </w:rPr>
        <w:t xml:space="preserve">     Вид транспортного средства </w:t>
      </w:r>
      <w:r w:rsidRPr="00BE2B9B">
        <w:rPr>
          <w:color w:val="000000"/>
          <w:szCs w:val="20"/>
        </w:rPr>
        <w:t>Автобус</w:t>
      </w:r>
    </w:p>
    <w:p w:rsidR="00FC2CA0" w:rsidRPr="00BE2B9B" w:rsidRDefault="00FC2CA0" w:rsidP="00FC2CA0">
      <w:pPr>
        <w:numPr>
          <w:ilvl w:val="0"/>
          <w:numId w:val="23"/>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C2CA0" w:rsidRPr="00BE2B9B" w:rsidRDefault="00FC2CA0" w:rsidP="00FC2CA0">
      <w:pPr>
        <w:ind w:firstLine="709"/>
        <w:jc w:val="both"/>
        <w:rPr>
          <w:color w:val="000000"/>
          <w:szCs w:val="20"/>
        </w:rPr>
      </w:pPr>
      <w:r w:rsidRPr="00BE2B9B">
        <w:rPr>
          <w:b/>
          <w:color w:val="000000"/>
          <w:szCs w:val="20"/>
        </w:rPr>
        <w:t>- в прямом направлении:</w:t>
      </w:r>
    </w:p>
    <w:p w:rsidR="00FC2CA0" w:rsidRPr="00BE2B9B" w:rsidRDefault="00FC2CA0" w:rsidP="00FC2CA0">
      <w:pPr>
        <w:ind w:firstLine="708"/>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C2CA0" w:rsidRPr="00BE2B9B" w:rsidRDefault="00FC2CA0" w:rsidP="00FC2CA0">
      <w:pPr>
        <w:ind w:firstLine="708"/>
        <w:jc w:val="both"/>
        <w:rPr>
          <w:b/>
          <w:color w:val="000000"/>
          <w:szCs w:val="20"/>
        </w:rPr>
      </w:pPr>
      <w:r w:rsidRPr="00BE2B9B">
        <w:rPr>
          <w:b/>
          <w:color w:val="000000"/>
          <w:szCs w:val="20"/>
        </w:rPr>
        <w:t>- в обратном направлении:</w:t>
      </w:r>
    </w:p>
    <w:p w:rsidR="00FC2CA0" w:rsidRPr="00BE2B9B" w:rsidRDefault="00FC2CA0" w:rsidP="00FC2CA0">
      <w:pPr>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C2CA0" w:rsidRPr="00BE2B9B" w:rsidRDefault="00FC2CA0" w:rsidP="00FC2CA0">
      <w:pPr>
        <w:ind w:firstLine="708"/>
        <w:contextualSpacing/>
        <w:jc w:val="both"/>
        <w:rPr>
          <w:b/>
          <w:color w:val="000000"/>
          <w:szCs w:val="20"/>
        </w:rPr>
      </w:pPr>
      <w:r w:rsidRPr="00BE2B9B">
        <w:rPr>
          <w:b/>
          <w:color w:val="000000"/>
          <w:szCs w:val="20"/>
        </w:rPr>
        <w:t>3. Остановочные пункты:</w:t>
      </w:r>
    </w:p>
    <w:p w:rsidR="00FC2CA0" w:rsidRPr="00BE2B9B" w:rsidRDefault="00FC2CA0" w:rsidP="00FC2CA0">
      <w:pPr>
        <w:ind w:firstLine="708"/>
        <w:jc w:val="both"/>
        <w:rPr>
          <w:color w:val="000000"/>
          <w:szCs w:val="20"/>
        </w:rPr>
      </w:pPr>
      <w:r w:rsidRPr="00BE2B9B">
        <w:rPr>
          <w:b/>
          <w:color w:val="000000"/>
          <w:szCs w:val="20"/>
        </w:rPr>
        <w:t xml:space="preserve"> - в прямом направлении:</w:t>
      </w:r>
    </w:p>
    <w:p w:rsidR="00FC2CA0" w:rsidRPr="00BE2B9B" w:rsidRDefault="00FC2CA0" w:rsidP="00FC2CA0">
      <w:pPr>
        <w:ind w:firstLine="708"/>
        <w:jc w:val="both"/>
        <w:rPr>
          <w:color w:val="000000"/>
          <w:szCs w:val="20"/>
        </w:rPr>
      </w:pPr>
      <w:proofErr w:type="gramStart"/>
      <w:r w:rsidRPr="00BE2B9B">
        <w:rPr>
          <w:color w:val="000000"/>
          <w:szCs w:val="20"/>
        </w:rPr>
        <w:lastRenderedPageBreak/>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C2CA0" w:rsidRPr="00BE2B9B" w:rsidRDefault="00FC2CA0" w:rsidP="00FC2CA0">
      <w:pPr>
        <w:ind w:firstLine="708"/>
        <w:jc w:val="both"/>
        <w:rPr>
          <w:color w:val="000000"/>
          <w:szCs w:val="20"/>
        </w:rPr>
      </w:pPr>
      <w:r w:rsidRPr="00BE2B9B">
        <w:rPr>
          <w:b/>
          <w:color w:val="000000"/>
          <w:szCs w:val="20"/>
        </w:rPr>
        <w:t>- в обратном направлении:</w:t>
      </w:r>
    </w:p>
    <w:p w:rsidR="00FC2CA0" w:rsidRPr="00BE2B9B" w:rsidRDefault="00FC2CA0" w:rsidP="00FC2CA0">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C2CA0" w:rsidRPr="00BE2B9B" w:rsidRDefault="00FC2CA0" w:rsidP="00FC2CA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C2CA0" w:rsidRPr="00BE2B9B" w:rsidRDefault="00FC2CA0" w:rsidP="00FC2CA0">
      <w:pPr>
        <w:ind w:left="709"/>
        <w:contextualSpacing/>
        <w:jc w:val="both"/>
        <w:rPr>
          <w:color w:val="000000"/>
          <w:szCs w:val="20"/>
        </w:rPr>
      </w:pPr>
      <w:r w:rsidRPr="00BE2B9B">
        <w:rPr>
          <w:color w:val="000000"/>
          <w:szCs w:val="20"/>
        </w:rPr>
        <w:t>в том числе:</w:t>
      </w:r>
    </w:p>
    <w:p w:rsidR="00FC2CA0" w:rsidRPr="00BE2B9B" w:rsidRDefault="00FC2CA0" w:rsidP="00FC2CA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C2CA0" w:rsidRPr="00BE2B9B" w:rsidRDefault="00FC2CA0" w:rsidP="00FC2CA0">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C2CA0" w:rsidRPr="00BE2B9B" w:rsidRDefault="00FC2CA0" w:rsidP="00FC2CA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C2CA0" w:rsidRPr="00BE2B9B" w:rsidRDefault="00FC2CA0" w:rsidP="00FC2CA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C2CA0" w:rsidRPr="00BE2B9B" w:rsidTr="00FC2CA0">
        <w:tc>
          <w:tcPr>
            <w:tcW w:w="1101" w:type="dxa"/>
            <w:vMerge w:val="restart"/>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C2CA0" w:rsidRPr="00BE2B9B" w:rsidTr="00FC2CA0">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C2CA0" w:rsidRPr="00BE2B9B" w:rsidTr="00FC2CA0">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FC2CA0" w:rsidRPr="00BE2B9B" w:rsidRDefault="00250228" w:rsidP="00FC2CA0">
            <w:pPr>
              <w:jc w:val="center"/>
              <w:rPr>
                <w:rFonts w:ascii="Times New Roman" w:hAnsi="Times New Roman"/>
              </w:rPr>
            </w:pPr>
            <w:r>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6-05</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6-05</w:t>
            </w:r>
          </w:p>
        </w:tc>
        <w:tc>
          <w:tcPr>
            <w:tcW w:w="99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21-55</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21-55</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14ч 45м</w:t>
            </w:r>
          </w:p>
        </w:tc>
        <w:tc>
          <w:tcPr>
            <w:tcW w:w="127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14ч 45м</w:t>
            </w:r>
          </w:p>
        </w:tc>
      </w:tr>
    </w:tbl>
    <w:p w:rsidR="00FC2CA0" w:rsidRPr="008D33EC" w:rsidRDefault="00FC2CA0" w:rsidP="00FC2CA0">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FC2CA0" w:rsidRPr="00BE2B9B" w:rsidRDefault="00FC2CA0" w:rsidP="00FC2CA0">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FC2CA0" w:rsidRPr="00BE2B9B" w:rsidRDefault="00FC2CA0" w:rsidP="00FC2CA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C2CA0" w:rsidRPr="00BE2B9B" w:rsidRDefault="00FC2CA0" w:rsidP="00FC2CA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C2CA0" w:rsidRPr="00BE2B9B" w:rsidTr="00FC2CA0">
        <w:tc>
          <w:tcPr>
            <w:tcW w:w="4998" w:type="dxa"/>
            <w:gridSpan w:val="6"/>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Выходные и праздничные дни</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6-50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6-50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7-30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9-30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10-25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11-10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10-25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11-10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12-10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12-15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12-10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12-15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12-55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13-50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14-40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13-50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14-40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16-25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16-25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18-10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18-10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19-55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21-00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21-10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 xml:space="preserve">21-55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21-00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21-10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 xml:space="preserve">21-55 </w:t>
            </w:r>
            <w:proofErr w:type="spellStart"/>
            <w:r w:rsidRPr="00BE2B9B">
              <w:rPr>
                <w:color w:val="000000"/>
                <w:szCs w:val="20"/>
              </w:rPr>
              <w:t>сх</w:t>
            </w:r>
            <w:proofErr w:type="spellEnd"/>
            <w:r w:rsidRPr="00BE2B9B">
              <w:rPr>
                <w:color w:val="000000"/>
                <w:szCs w:val="20"/>
              </w:rPr>
              <w:t>.</w:t>
            </w:r>
          </w:p>
        </w:tc>
      </w:tr>
    </w:tbl>
    <w:p w:rsidR="00FC2CA0" w:rsidRPr="00BE2B9B" w:rsidRDefault="00FC2CA0" w:rsidP="00FC2CA0">
      <w:pPr>
        <w:rPr>
          <w:b/>
          <w:color w:val="000000"/>
          <w:szCs w:val="20"/>
        </w:rPr>
      </w:pPr>
      <w:r w:rsidRPr="00BE2B9B">
        <w:rPr>
          <w:b/>
          <w:color w:val="000000"/>
          <w:szCs w:val="20"/>
        </w:rPr>
        <w:t>8. Количество рейсов и пробег транспортных средств:</w:t>
      </w:r>
    </w:p>
    <w:tbl>
      <w:tblPr>
        <w:tblStyle w:val="1781"/>
        <w:tblW w:w="0" w:type="auto"/>
        <w:tblLayout w:type="fixed"/>
        <w:tblLook w:val="04A0" w:firstRow="1" w:lastRow="0" w:firstColumn="1" w:lastColumn="0" w:noHBand="0" w:noVBand="1"/>
      </w:tblPr>
      <w:tblGrid>
        <w:gridCol w:w="2023"/>
        <w:gridCol w:w="1771"/>
        <w:gridCol w:w="2215"/>
        <w:gridCol w:w="1754"/>
        <w:gridCol w:w="2233"/>
      </w:tblGrid>
      <w:tr w:rsidR="00FC2CA0" w:rsidRPr="00BE2B9B" w:rsidTr="00FC2CA0">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Выходные и праздничные дни</w:t>
            </w:r>
          </w:p>
        </w:tc>
      </w:tr>
      <w:tr w:rsidR="00FC2CA0" w:rsidRPr="00BE2B9B" w:rsidTr="00FC2CA0">
        <w:tc>
          <w:tcPr>
            <w:tcW w:w="2023" w:type="dxa"/>
            <w:vMerge/>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ind w:firstLine="709"/>
              <w:jc w:val="both"/>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 xml:space="preserve">Количество </w:t>
            </w:r>
            <w:r w:rsidRPr="00BE2B9B">
              <w:rPr>
                <w:rFonts w:ascii="Times New Roman" w:hAnsi="Times New Roman"/>
              </w:rPr>
              <w:lastRenderedPageBreak/>
              <w:t>рейсов</w:t>
            </w:r>
          </w:p>
        </w:tc>
        <w:tc>
          <w:tcPr>
            <w:tcW w:w="2215"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lastRenderedPageBreak/>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1754"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 xml:space="preserve">Количество </w:t>
            </w:r>
            <w:r w:rsidRPr="00BE2B9B">
              <w:rPr>
                <w:rFonts w:ascii="Times New Roman" w:hAnsi="Times New Roman"/>
              </w:rPr>
              <w:lastRenderedPageBreak/>
              <w:t>рейсов</w:t>
            </w:r>
          </w:p>
        </w:tc>
        <w:tc>
          <w:tcPr>
            <w:tcW w:w="2233"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lastRenderedPageBreak/>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lastRenderedPageBreak/>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21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133,7+43,8 = 177,5</w:t>
            </w:r>
          </w:p>
        </w:tc>
        <w:tc>
          <w:tcPr>
            <w:tcW w:w="175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133,7+43,8 = 177,5</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21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122,5+40,4 = 162,9</w:t>
            </w:r>
          </w:p>
        </w:tc>
        <w:tc>
          <w:tcPr>
            <w:tcW w:w="175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122,5+40,4 = 162,9</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18</w:t>
            </w:r>
          </w:p>
        </w:tc>
        <w:tc>
          <w:tcPr>
            <w:tcW w:w="221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340,4</w:t>
            </w:r>
          </w:p>
        </w:tc>
        <w:tc>
          <w:tcPr>
            <w:tcW w:w="175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18</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340,4</w:t>
            </w:r>
          </w:p>
        </w:tc>
      </w:tr>
    </w:tbl>
    <w:p w:rsidR="00FC2CA0" w:rsidRPr="00BE2B9B" w:rsidRDefault="00FC2CA0" w:rsidP="00FC2CA0">
      <w:pPr>
        <w:rPr>
          <w:color w:val="000000"/>
          <w:szCs w:val="20"/>
        </w:rPr>
      </w:pPr>
      <w:r w:rsidRPr="00BE2B9B">
        <w:rPr>
          <w:b/>
          <w:color w:val="000000"/>
          <w:szCs w:val="20"/>
        </w:rPr>
        <w:t xml:space="preserve">9. Максимальное количество транспортных средств: </w:t>
      </w:r>
      <w:r w:rsidR="003445B4">
        <w:rPr>
          <w:color w:val="000000"/>
          <w:szCs w:val="20"/>
        </w:rPr>
        <w:t>Средний</w:t>
      </w:r>
      <w:r w:rsidRPr="00BE2B9B">
        <w:rPr>
          <w:color w:val="000000"/>
          <w:szCs w:val="20"/>
        </w:rPr>
        <w:t xml:space="preserve"> класс 1 ед.</w:t>
      </w:r>
    </w:p>
    <w:p w:rsidR="00FC2CA0" w:rsidRPr="00BE2B9B" w:rsidRDefault="00FC2CA0" w:rsidP="00FC2CA0">
      <w:pPr>
        <w:jc w:val="right"/>
        <w:rPr>
          <w:i/>
          <w:color w:val="000000"/>
          <w:szCs w:val="20"/>
        </w:rPr>
      </w:pPr>
    </w:p>
    <w:p w:rsidR="00FC2CA0" w:rsidRPr="00BE2B9B" w:rsidRDefault="00FC2CA0" w:rsidP="00FC2CA0">
      <w:pPr>
        <w:jc w:val="center"/>
        <w:rPr>
          <w:b/>
          <w:color w:val="000000"/>
          <w:szCs w:val="20"/>
        </w:rPr>
      </w:pPr>
      <w:r w:rsidRPr="00BE2B9B">
        <w:rPr>
          <w:b/>
          <w:color w:val="000000"/>
          <w:szCs w:val="20"/>
        </w:rPr>
        <w:t>Параметры маршрута</w:t>
      </w:r>
    </w:p>
    <w:p w:rsidR="00FC2CA0" w:rsidRPr="00BE2B9B" w:rsidRDefault="00FC2CA0" w:rsidP="00FC2CA0">
      <w:pPr>
        <w:ind w:firstLine="426"/>
        <w:jc w:val="both"/>
        <w:rPr>
          <w:b/>
          <w:color w:val="000000"/>
          <w:szCs w:val="20"/>
        </w:rPr>
      </w:pPr>
      <w:r w:rsidRPr="00BE2B9B">
        <w:rPr>
          <w:b/>
          <w:color w:val="000000"/>
          <w:szCs w:val="20"/>
        </w:rPr>
        <w:t>Маршрут № 73-Б-3 «ПМК – пл. Авиаторов»  на территории муниципального образования «Город Таганрог»</w:t>
      </w:r>
    </w:p>
    <w:p w:rsidR="00FC2CA0" w:rsidRPr="00BE2B9B" w:rsidRDefault="00FC2CA0" w:rsidP="00FC2CA0">
      <w:pPr>
        <w:ind w:left="426"/>
        <w:contextualSpacing/>
        <w:jc w:val="both"/>
        <w:rPr>
          <w:b/>
          <w:color w:val="000000"/>
          <w:szCs w:val="20"/>
        </w:rPr>
      </w:pPr>
      <w:r w:rsidRPr="00BE2B9B">
        <w:rPr>
          <w:b/>
          <w:color w:val="000000"/>
          <w:szCs w:val="20"/>
        </w:rPr>
        <w:t xml:space="preserve">     Вид транспортного средства </w:t>
      </w:r>
      <w:r w:rsidRPr="00BE2B9B">
        <w:rPr>
          <w:color w:val="000000"/>
          <w:szCs w:val="20"/>
        </w:rPr>
        <w:t>Автобус</w:t>
      </w:r>
    </w:p>
    <w:p w:rsidR="00FC2CA0" w:rsidRPr="00BE2B9B" w:rsidRDefault="00FC2CA0" w:rsidP="00FC2CA0">
      <w:pPr>
        <w:numPr>
          <w:ilvl w:val="0"/>
          <w:numId w:val="24"/>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C2CA0" w:rsidRPr="00BE2B9B" w:rsidRDefault="00FC2CA0" w:rsidP="00FC2CA0">
      <w:pPr>
        <w:ind w:firstLine="709"/>
        <w:jc w:val="both"/>
        <w:rPr>
          <w:color w:val="000000"/>
          <w:szCs w:val="20"/>
        </w:rPr>
      </w:pPr>
      <w:r w:rsidRPr="00BE2B9B">
        <w:rPr>
          <w:b/>
          <w:color w:val="000000"/>
          <w:szCs w:val="20"/>
        </w:rPr>
        <w:t>- в прямом направлении:</w:t>
      </w:r>
    </w:p>
    <w:p w:rsidR="00FC2CA0" w:rsidRPr="00BE2B9B" w:rsidRDefault="00FC2CA0" w:rsidP="00FC2CA0">
      <w:pPr>
        <w:ind w:firstLine="708"/>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C2CA0" w:rsidRPr="00BE2B9B" w:rsidRDefault="00FC2CA0" w:rsidP="00FC2CA0">
      <w:pPr>
        <w:ind w:firstLine="708"/>
        <w:jc w:val="both"/>
        <w:rPr>
          <w:b/>
          <w:color w:val="000000"/>
          <w:szCs w:val="20"/>
        </w:rPr>
      </w:pPr>
      <w:r w:rsidRPr="00BE2B9B">
        <w:rPr>
          <w:b/>
          <w:color w:val="000000"/>
          <w:szCs w:val="20"/>
        </w:rPr>
        <w:t>- в обратном направлении:</w:t>
      </w:r>
    </w:p>
    <w:p w:rsidR="00FC2CA0" w:rsidRPr="00BE2B9B" w:rsidRDefault="00FC2CA0" w:rsidP="00FC2CA0">
      <w:pPr>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C2CA0" w:rsidRPr="00BE2B9B" w:rsidRDefault="00FC2CA0" w:rsidP="00FC2CA0">
      <w:pPr>
        <w:ind w:firstLine="708"/>
        <w:contextualSpacing/>
        <w:jc w:val="both"/>
        <w:rPr>
          <w:b/>
          <w:color w:val="000000"/>
          <w:szCs w:val="20"/>
        </w:rPr>
      </w:pPr>
      <w:r w:rsidRPr="00BE2B9B">
        <w:rPr>
          <w:b/>
          <w:color w:val="000000"/>
          <w:szCs w:val="20"/>
        </w:rPr>
        <w:t>3. Остановочные пункты:</w:t>
      </w:r>
    </w:p>
    <w:p w:rsidR="00FC2CA0" w:rsidRPr="00BE2B9B" w:rsidRDefault="00FC2CA0" w:rsidP="00FC2CA0">
      <w:pPr>
        <w:ind w:firstLine="708"/>
        <w:jc w:val="both"/>
        <w:rPr>
          <w:color w:val="000000"/>
          <w:szCs w:val="20"/>
        </w:rPr>
      </w:pPr>
      <w:r w:rsidRPr="00BE2B9B">
        <w:rPr>
          <w:b/>
          <w:color w:val="000000"/>
          <w:szCs w:val="20"/>
        </w:rPr>
        <w:t xml:space="preserve"> - в прямом направлении:</w:t>
      </w:r>
    </w:p>
    <w:p w:rsidR="00FC2CA0" w:rsidRPr="00BE2B9B" w:rsidRDefault="00FC2CA0" w:rsidP="00FC2CA0">
      <w:pPr>
        <w:ind w:firstLine="708"/>
        <w:jc w:val="both"/>
        <w:rPr>
          <w:color w:val="000000"/>
          <w:szCs w:val="20"/>
        </w:rPr>
      </w:pPr>
      <w:proofErr w:type="gramStart"/>
      <w:r w:rsidRPr="00BE2B9B">
        <w:rPr>
          <w:color w:val="000000"/>
          <w:szCs w:val="20"/>
        </w:rPr>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C2CA0" w:rsidRPr="00BE2B9B" w:rsidRDefault="00FC2CA0" w:rsidP="00FC2CA0">
      <w:pPr>
        <w:ind w:firstLine="708"/>
        <w:jc w:val="both"/>
        <w:rPr>
          <w:color w:val="000000"/>
          <w:szCs w:val="20"/>
        </w:rPr>
      </w:pPr>
      <w:r w:rsidRPr="00BE2B9B">
        <w:rPr>
          <w:b/>
          <w:color w:val="000000"/>
          <w:szCs w:val="20"/>
        </w:rPr>
        <w:t>- в обратном направлении:</w:t>
      </w:r>
    </w:p>
    <w:p w:rsidR="00FC2CA0" w:rsidRPr="00BE2B9B" w:rsidRDefault="00FC2CA0" w:rsidP="00FC2CA0">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C2CA0" w:rsidRPr="00BE2B9B" w:rsidRDefault="00FC2CA0" w:rsidP="00FC2CA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C2CA0" w:rsidRPr="00BE2B9B" w:rsidRDefault="00FC2CA0" w:rsidP="00FC2CA0">
      <w:pPr>
        <w:ind w:left="709"/>
        <w:contextualSpacing/>
        <w:jc w:val="both"/>
        <w:rPr>
          <w:color w:val="000000"/>
          <w:szCs w:val="20"/>
        </w:rPr>
      </w:pPr>
      <w:r w:rsidRPr="00BE2B9B">
        <w:rPr>
          <w:color w:val="000000"/>
          <w:szCs w:val="20"/>
        </w:rPr>
        <w:t>в том числе:</w:t>
      </w:r>
    </w:p>
    <w:p w:rsidR="00FC2CA0" w:rsidRPr="00BE2B9B" w:rsidRDefault="00FC2CA0" w:rsidP="00FC2CA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C2CA0" w:rsidRPr="00BE2B9B" w:rsidRDefault="00FC2CA0" w:rsidP="004A7A65">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C2CA0" w:rsidRPr="00BE2B9B" w:rsidRDefault="00FC2CA0" w:rsidP="00FC2CA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C2CA0" w:rsidRPr="00BE2B9B" w:rsidRDefault="00FC2CA0" w:rsidP="00FC2CA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C2CA0" w:rsidRPr="00BE2B9B" w:rsidTr="00FC2CA0">
        <w:tc>
          <w:tcPr>
            <w:tcW w:w="1101" w:type="dxa"/>
            <w:vMerge w:val="restart"/>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C2CA0" w:rsidRPr="00BE2B9B" w:rsidTr="00FC2CA0">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C2CA0" w:rsidRPr="00BE2B9B" w:rsidTr="00FC2CA0">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6-15</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6-15</w:t>
            </w:r>
          </w:p>
        </w:tc>
        <w:tc>
          <w:tcPr>
            <w:tcW w:w="99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21-10</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21-10</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14ч 00м</w:t>
            </w:r>
          </w:p>
        </w:tc>
        <w:tc>
          <w:tcPr>
            <w:tcW w:w="127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14ч 00м</w:t>
            </w:r>
          </w:p>
        </w:tc>
      </w:tr>
    </w:tbl>
    <w:p w:rsidR="00FC2CA0" w:rsidRPr="004A7A65" w:rsidRDefault="00FC2CA0" w:rsidP="004A7A65">
      <w:pPr>
        <w:ind w:firstLine="426"/>
        <w:jc w:val="both"/>
        <w:rPr>
          <w:color w:val="000000"/>
          <w:szCs w:val="20"/>
        </w:rPr>
      </w:pPr>
      <w:r w:rsidRPr="00BE2B9B">
        <w:rPr>
          <w:color w:val="000000"/>
          <w:szCs w:val="20"/>
        </w:rPr>
        <w:t xml:space="preserve">Дни действия графика в течение срока исполнения контракта: с </w:t>
      </w:r>
      <w:r>
        <w:rPr>
          <w:color w:val="000000"/>
          <w:szCs w:val="20"/>
        </w:rPr>
        <w:t>21</w:t>
      </w:r>
      <w:r w:rsidRPr="00BE2B9B">
        <w:rPr>
          <w:color w:val="000000"/>
          <w:szCs w:val="20"/>
        </w:rPr>
        <w:t>.0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FC2CA0" w:rsidRPr="00BE2B9B" w:rsidRDefault="00FC2CA0" w:rsidP="00FC2CA0">
      <w:pPr>
        <w:jc w:val="both"/>
        <w:rPr>
          <w:b/>
          <w:color w:val="000000"/>
          <w:szCs w:val="20"/>
        </w:rPr>
      </w:pPr>
      <w:r w:rsidRPr="00BE2B9B">
        <w:rPr>
          <w:b/>
          <w:color w:val="000000"/>
          <w:szCs w:val="20"/>
        </w:rPr>
        <w:lastRenderedPageBreak/>
        <w:t>7. Сводные расписание отправления транспортных средств из остановочных пунктов:</w:t>
      </w:r>
    </w:p>
    <w:p w:rsidR="00FC2CA0" w:rsidRPr="00BE2B9B" w:rsidRDefault="00FC2CA0" w:rsidP="00FC2CA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C2CA0" w:rsidRPr="00BE2B9B" w:rsidRDefault="00FC2CA0" w:rsidP="00FC2CA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C2CA0" w:rsidRPr="00BE2B9B" w:rsidTr="00FC2CA0">
        <w:tc>
          <w:tcPr>
            <w:tcW w:w="4998" w:type="dxa"/>
            <w:gridSpan w:val="6"/>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Выходные и праздничные дни</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6-15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7-00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7-40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6-15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7-00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7-40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7-50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9-40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7-50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9-40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11-20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11-20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13-05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13-05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13-15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13-15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14-45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15-35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16-35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17-20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18-20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16-45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17-20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18-20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19-05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19-15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20-10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19-05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19-15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20-10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 xml:space="preserve">21-10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20-20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 xml:space="preserve">21-10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3</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r>
    </w:tbl>
    <w:p w:rsidR="00FC2CA0" w:rsidRPr="00BE2B9B" w:rsidRDefault="00FC2CA0" w:rsidP="00FC2CA0">
      <w:pPr>
        <w:jc w:val="right"/>
        <w:rPr>
          <w:i/>
          <w:color w:val="000000"/>
          <w:szCs w:val="20"/>
        </w:rPr>
      </w:pPr>
    </w:p>
    <w:p w:rsidR="00FC2CA0" w:rsidRPr="00BE2B9B" w:rsidRDefault="00FC2CA0" w:rsidP="00FC2CA0">
      <w:pPr>
        <w:ind w:firstLine="708"/>
        <w:rPr>
          <w:b/>
          <w:color w:val="000000"/>
          <w:szCs w:val="20"/>
        </w:rPr>
      </w:pPr>
      <w:r w:rsidRPr="00BE2B9B">
        <w:rPr>
          <w:b/>
          <w:color w:val="000000"/>
          <w:szCs w:val="20"/>
        </w:rPr>
        <w:t>8. Количество рейсов и пробег транспортных средств:</w:t>
      </w:r>
    </w:p>
    <w:tbl>
      <w:tblPr>
        <w:tblStyle w:val="1781"/>
        <w:tblW w:w="0" w:type="auto"/>
        <w:tblLayout w:type="fixed"/>
        <w:tblLook w:val="04A0" w:firstRow="1" w:lastRow="0" w:firstColumn="1" w:lastColumn="0" w:noHBand="0" w:noVBand="1"/>
      </w:tblPr>
      <w:tblGrid>
        <w:gridCol w:w="2023"/>
        <w:gridCol w:w="1771"/>
        <w:gridCol w:w="2126"/>
        <w:gridCol w:w="1843"/>
        <w:gridCol w:w="2233"/>
      </w:tblGrid>
      <w:tr w:rsidR="00FC2CA0" w:rsidRPr="00BE2B9B" w:rsidTr="00FC2CA0">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Направление</w:t>
            </w:r>
          </w:p>
        </w:tc>
        <w:tc>
          <w:tcPr>
            <w:tcW w:w="3897"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Выходные и праздничные дни</w:t>
            </w:r>
          </w:p>
        </w:tc>
      </w:tr>
      <w:tr w:rsidR="00FC2CA0" w:rsidRPr="00BE2B9B" w:rsidTr="00FC2CA0">
        <w:tc>
          <w:tcPr>
            <w:tcW w:w="2023" w:type="dxa"/>
            <w:vMerge/>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ind w:firstLine="709"/>
              <w:jc w:val="both"/>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p>
        </w:tc>
        <w:tc>
          <w:tcPr>
            <w:tcW w:w="2233"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133,7+43,8 = 177,5</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133,7+43,8 = 177,5</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8(6+2)</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105,0+40,4 = 145,4</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8(6+2)</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105,0+40,4 = 145,4</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17</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322,9</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17</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322,9</w:t>
            </w:r>
          </w:p>
        </w:tc>
      </w:tr>
    </w:tbl>
    <w:p w:rsidR="00FC2CA0" w:rsidRPr="00BE2B9B" w:rsidRDefault="00FC2CA0" w:rsidP="00FC2CA0">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FC2CA0" w:rsidRPr="00BE2B9B" w:rsidRDefault="00FC2CA0" w:rsidP="00FC2CA0">
      <w:pPr>
        <w:jc w:val="center"/>
        <w:rPr>
          <w:b/>
          <w:color w:val="000000"/>
          <w:szCs w:val="20"/>
        </w:rPr>
      </w:pPr>
    </w:p>
    <w:p w:rsidR="00FC2CA0" w:rsidRPr="00BE2B9B" w:rsidRDefault="00FC2CA0" w:rsidP="00FC2CA0">
      <w:pPr>
        <w:jc w:val="center"/>
        <w:rPr>
          <w:b/>
          <w:color w:val="000000"/>
          <w:szCs w:val="20"/>
        </w:rPr>
      </w:pPr>
      <w:r w:rsidRPr="00BE2B9B">
        <w:rPr>
          <w:b/>
          <w:color w:val="000000"/>
          <w:szCs w:val="20"/>
        </w:rPr>
        <w:t>Параметры маршрута</w:t>
      </w:r>
    </w:p>
    <w:p w:rsidR="00FC2CA0" w:rsidRPr="00BE2B9B" w:rsidRDefault="00FC2CA0" w:rsidP="00FC2CA0">
      <w:pPr>
        <w:ind w:firstLine="426"/>
        <w:jc w:val="both"/>
        <w:rPr>
          <w:b/>
          <w:color w:val="000000"/>
          <w:szCs w:val="20"/>
        </w:rPr>
      </w:pPr>
      <w:r w:rsidRPr="00BE2B9B">
        <w:rPr>
          <w:b/>
          <w:color w:val="000000"/>
          <w:szCs w:val="20"/>
        </w:rPr>
        <w:t>Маршрут № 73-Б-4 «ПМК – пл. Авиаторов»  на территории муниципального образования «Город Таганрог»</w:t>
      </w:r>
    </w:p>
    <w:p w:rsidR="00FC2CA0" w:rsidRPr="00BE2B9B" w:rsidRDefault="00FC2CA0" w:rsidP="00FC2CA0">
      <w:pPr>
        <w:ind w:left="426"/>
        <w:contextualSpacing/>
        <w:jc w:val="both"/>
        <w:rPr>
          <w:b/>
          <w:color w:val="000000"/>
          <w:szCs w:val="20"/>
        </w:rPr>
      </w:pPr>
      <w:r w:rsidRPr="00BE2B9B">
        <w:rPr>
          <w:b/>
          <w:color w:val="000000"/>
          <w:szCs w:val="20"/>
        </w:rPr>
        <w:t xml:space="preserve">      Вид транспортного средства </w:t>
      </w:r>
      <w:r w:rsidRPr="00BE2B9B">
        <w:rPr>
          <w:color w:val="000000"/>
          <w:szCs w:val="20"/>
        </w:rPr>
        <w:t>Автобус</w:t>
      </w:r>
    </w:p>
    <w:p w:rsidR="00FC2CA0" w:rsidRPr="00BE2B9B" w:rsidRDefault="00FC2CA0" w:rsidP="00FC2CA0">
      <w:pPr>
        <w:numPr>
          <w:ilvl w:val="0"/>
          <w:numId w:val="25"/>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C2CA0" w:rsidRPr="00BE2B9B" w:rsidRDefault="00FC2CA0" w:rsidP="00FC2CA0">
      <w:pPr>
        <w:ind w:firstLine="709"/>
        <w:jc w:val="both"/>
        <w:rPr>
          <w:color w:val="000000"/>
          <w:szCs w:val="20"/>
        </w:rPr>
      </w:pPr>
      <w:r w:rsidRPr="00BE2B9B">
        <w:rPr>
          <w:b/>
          <w:color w:val="000000"/>
          <w:szCs w:val="20"/>
        </w:rPr>
        <w:t>- в прямом направлении:</w:t>
      </w:r>
    </w:p>
    <w:p w:rsidR="00FC2CA0" w:rsidRPr="00BE2B9B" w:rsidRDefault="00FC2CA0" w:rsidP="00FC2CA0">
      <w:pPr>
        <w:ind w:firstLine="708"/>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C2CA0" w:rsidRPr="00BE2B9B" w:rsidRDefault="00FC2CA0" w:rsidP="00FC2CA0">
      <w:pPr>
        <w:ind w:firstLine="708"/>
        <w:jc w:val="both"/>
        <w:rPr>
          <w:b/>
          <w:color w:val="000000"/>
          <w:szCs w:val="20"/>
        </w:rPr>
      </w:pPr>
      <w:r w:rsidRPr="00BE2B9B">
        <w:rPr>
          <w:b/>
          <w:color w:val="000000"/>
          <w:szCs w:val="20"/>
        </w:rPr>
        <w:t>- в обратном направлении:</w:t>
      </w:r>
    </w:p>
    <w:p w:rsidR="00FC2CA0" w:rsidRPr="00BE2B9B" w:rsidRDefault="00FC2CA0" w:rsidP="00FC2CA0">
      <w:pPr>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C2CA0" w:rsidRPr="00BE2B9B" w:rsidRDefault="00FC2CA0" w:rsidP="00FC2CA0">
      <w:pPr>
        <w:ind w:firstLine="708"/>
        <w:contextualSpacing/>
        <w:jc w:val="both"/>
        <w:rPr>
          <w:b/>
          <w:color w:val="000000"/>
          <w:szCs w:val="20"/>
        </w:rPr>
      </w:pPr>
      <w:r w:rsidRPr="00BE2B9B">
        <w:rPr>
          <w:b/>
          <w:color w:val="000000"/>
          <w:szCs w:val="20"/>
        </w:rPr>
        <w:t>3. Остановочные пункты:</w:t>
      </w:r>
    </w:p>
    <w:p w:rsidR="00FC2CA0" w:rsidRPr="00BE2B9B" w:rsidRDefault="00FC2CA0" w:rsidP="00FC2CA0">
      <w:pPr>
        <w:ind w:firstLine="708"/>
        <w:jc w:val="both"/>
        <w:rPr>
          <w:color w:val="000000"/>
          <w:szCs w:val="20"/>
        </w:rPr>
      </w:pPr>
      <w:r w:rsidRPr="00BE2B9B">
        <w:rPr>
          <w:b/>
          <w:color w:val="000000"/>
          <w:szCs w:val="20"/>
        </w:rPr>
        <w:t xml:space="preserve"> - в прямом направлении:</w:t>
      </w:r>
    </w:p>
    <w:p w:rsidR="00FC2CA0" w:rsidRPr="00BE2B9B" w:rsidRDefault="00FC2CA0" w:rsidP="00FC2CA0">
      <w:pPr>
        <w:ind w:firstLine="708"/>
        <w:jc w:val="both"/>
        <w:rPr>
          <w:color w:val="000000"/>
          <w:szCs w:val="20"/>
        </w:rPr>
      </w:pPr>
      <w:proofErr w:type="gramStart"/>
      <w:r w:rsidRPr="00BE2B9B">
        <w:rPr>
          <w:color w:val="000000"/>
          <w:szCs w:val="20"/>
        </w:rPr>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w:t>
      </w:r>
      <w:r w:rsidRPr="00BE2B9B">
        <w:rPr>
          <w:color w:val="000000"/>
          <w:szCs w:val="20"/>
        </w:rPr>
        <w:lastRenderedPageBreak/>
        <w:t>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C2CA0" w:rsidRPr="00BE2B9B" w:rsidRDefault="00FC2CA0" w:rsidP="00FC2CA0">
      <w:pPr>
        <w:ind w:firstLine="708"/>
        <w:jc w:val="both"/>
        <w:rPr>
          <w:color w:val="000000"/>
          <w:szCs w:val="20"/>
        </w:rPr>
      </w:pPr>
      <w:r w:rsidRPr="00BE2B9B">
        <w:rPr>
          <w:b/>
          <w:color w:val="000000"/>
          <w:szCs w:val="20"/>
        </w:rPr>
        <w:t>- в обратном направлении:</w:t>
      </w:r>
    </w:p>
    <w:p w:rsidR="00FC2CA0" w:rsidRPr="00BE2B9B" w:rsidRDefault="00FC2CA0" w:rsidP="004A7A65">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C2CA0" w:rsidRPr="00BE2B9B" w:rsidRDefault="00FC2CA0" w:rsidP="00FC2CA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C2CA0" w:rsidRPr="00BE2B9B" w:rsidRDefault="00FC2CA0" w:rsidP="00FC2CA0">
      <w:pPr>
        <w:ind w:left="709"/>
        <w:contextualSpacing/>
        <w:jc w:val="both"/>
        <w:rPr>
          <w:color w:val="000000"/>
          <w:szCs w:val="20"/>
        </w:rPr>
      </w:pPr>
      <w:r w:rsidRPr="00BE2B9B">
        <w:rPr>
          <w:color w:val="000000"/>
          <w:szCs w:val="20"/>
        </w:rPr>
        <w:t>в том числе:</w:t>
      </w:r>
    </w:p>
    <w:p w:rsidR="00FC2CA0" w:rsidRPr="00BE2B9B" w:rsidRDefault="00FC2CA0" w:rsidP="00FC2CA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C2CA0" w:rsidRPr="00BE2B9B" w:rsidRDefault="00FC2CA0" w:rsidP="004A7A65">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C2CA0" w:rsidRPr="00BE2B9B" w:rsidRDefault="00FC2CA0" w:rsidP="00FC2CA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C2CA0" w:rsidRPr="00BE2B9B" w:rsidRDefault="00FC2CA0" w:rsidP="00FC2CA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C2CA0" w:rsidRPr="00BE2B9B" w:rsidTr="00FC2CA0">
        <w:tc>
          <w:tcPr>
            <w:tcW w:w="1101" w:type="dxa"/>
            <w:vMerge w:val="restart"/>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C2CA0" w:rsidRPr="00BE2B9B" w:rsidTr="00FC2CA0">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C2CA0" w:rsidRPr="00BE2B9B" w:rsidTr="00FC2CA0">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4</w:t>
            </w:r>
          </w:p>
        </w:tc>
        <w:tc>
          <w:tcPr>
            <w:tcW w:w="1701" w:type="dxa"/>
            <w:tcBorders>
              <w:top w:val="single" w:sz="4" w:space="0" w:color="000000"/>
              <w:left w:val="single" w:sz="4" w:space="0" w:color="000000"/>
              <w:bottom w:val="single" w:sz="4" w:space="0" w:color="000000"/>
              <w:right w:val="single" w:sz="4" w:space="0" w:color="000000"/>
            </w:tcBorders>
          </w:tcPr>
          <w:p w:rsidR="00FC2CA0" w:rsidRPr="00BE2B9B" w:rsidRDefault="00250228" w:rsidP="00FC2CA0">
            <w:pPr>
              <w:jc w:val="center"/>
              <w:rPr>
                <w:rFonts w:ascii="Times New Roman" w:hAnsi="Times New Roman"/>
              </w:rPr>
            </w:pPr>
            <w:r>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6-25</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6-25</w:t>
            </w:r>
          </w:p>
        </w:tc>
        <w:tc>
          <w:tcPr>
            <w:tcW w:w="99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21-20</w:t>
            </w:r>
          </w:p>
        </w:tc>
        <w:tc>
          <w:tcPr>
            <w:tcW w:w="1275"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21-20</w:t>
            </w:r>
          </w:p>
        </w:tc>
        <w:tc>
          <w:tcPr>
            <w:tcW w:w="1134"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14ч 00м</w:t>
            </w:r>
          </w:p>
        </w:tc>
        <w:tc>
          <w:tcPr>
            <w:tcW w:w="127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14ч 00м</w:t>
            </w:r>
          </w:p>
        </w:tc>
      </w:tr>
    </w:tbl>
    <w:p w:rsidR="00FC2CA0" w:rsidRPr="004A7A65" w:rsidRDefault="00FC2CA0" w:rsidP="004A7A65">
      <w:pPr>
        <w:ind w:firstLine="708"/>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08.2026</w:t>
      </w:r>
      <w:r w:rsidRPr="00BE2B9B">
        <w:rPr>
          <w:color w:val="000000"/>
          <w:szCs w:val="20"/>
        </w:rPr>
        <w:t xml:space="preserve">г. </w:t>
      </w:r>
    </w:p>
    <w:p w:rsidR="00FC2CA0" w:rsidRPr="00BE2B9B" w:rsidRDefault="00FC2CA0" w:rsidP="00FC2CA0">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FC2CA0" w:rsidRPr="00BE2B9B" w:rsidRDefault="00FC2CA0" w:rsidP="00FC2CA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C2CA0" w:rsidRPr="00BE2B9B" w:rsidRDefault="00FC2CA0" w:rsidP="00FC2CA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C2CA0" w:rsidRPr="00BE2B9B" w:rsidTr="00FC2CA0">
        <w:tc>
          <w:tcPr>
            <w:tcW w:w="4998" w:type="dxa"/>
            <w:gridSpan w:val="6"/>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Выходные и праздничные дни</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7-50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6-25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7-00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7-50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8-00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8-00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8-55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9-45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10-40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10-50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9-55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10-40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10-50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11-30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12-25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11-40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12-25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12-35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13-15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13-55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14-55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15-05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15-45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4(а)</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15-55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16-45</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16-55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17-30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17-40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18-30</w:t>
            </w:r>
          </w:p>
        </w:tc>
      </w:tr>
      <w:tr w:rsidR="00FC2CA0" w:rsidRPr="00BE2B9B" w:rsidTr="00FC2CA0">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20-20</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18-40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19-15</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19-25</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20-20</w:t>
            </w:r>
          </w:p>
        </w:tc>
      </w:tr>
      <w:tr w:rsidR="00FC2CA0" w:rsidRPr="00BE2B9B" w:rsidTr="00FC2CA0">
        <w:trPr>
          <w:trHeight w:val="618"/>
        </w:trPr>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 xml:space="preserve">21-20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20-30</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 xml:space="preserve">21-20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4</w:t>
            </w:r>
          </w:p>
        </w:tc>
        <w:tc>
          <w:tcPr>
            <w:tcW w:w="950"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color w:val="000000"/>
                <w:szCs w:val="20"/>
              </w:rPr>
            </w:pPr>
            <w:r w:rsidRPr="00BE2B9B">
              <w:rPr>
                <w:color w:val="000000"/>
                <w:szCs w:val="20"/>
              </w:rPr>
              <w:t>-</w:t>
            </w:r>
          </w:p>
        </w:tc>
      </w:tr>
    </w:tbl>
    <w:p w:rsidR="00FC2CA0" w:rsidRPr="00BE2B9B" w:rsidRDefault="00FC2CA0" w:rsidP="004A7A65">
      <w:pPr>
        <w:rPr>
          <w:b/>
          <w:color w:val="000000"/>
          <w:szCs w:val="20"/>
        </w:rPr>
      </w:pPr>
      <w:r w:rsidRPr="00BE2B9B">
        <w:rPr>
          <w:b/>
          <w:color w:val="000000"/>
          <w:szCs w:val="20"/>
        </w:rPr>
        <w:t>8. Количество рейсов и пробег транспортных средств:</w:t>
      </w:r>
    </w:p>
    <w:tbl>
      <w:tblPr>
        <w:tblStyle w:val="1781"/>
        <w:tblW w:w="0" w:type="auto"/>
        <w:tblLayout w:type="fixed"/>
        <w:tblLook w:val="04A0" w:firstRow="1" w:lastRow="0" w:firstColumn="1" w:lastColumn="0" w:noHBand="0" w:noVBand="1"/>
      </w:tblPr>
      <w:tblGrid>
        <w:gridCol w:w="2023"/>
        <w:gridCol w:w="1771"/>
        <w:gridCol w:w="2126"/>
        <w:gridCol w:w="1843"/>
        <w:gridCol w:w="2233"/>
      </w:tblGrid>
      <w:tr w:rsidR="00FC2CA0" w:rsidRPr="00BE2B9B" w:rsidTr="00FC2CA0">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Направление</w:t>
            </w:r>
          </w:p>
        </w:tc>
        <w:tc>
          <w:tcPr>
            <w:tcW w:w="3897"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Выходные и праздничные дни</w:t>
            </w:r>
          </w:p>
        </w:tc>
      </w:tr>
      <w:tr w:rsidR="00FC2CA0" w:rsidRPr="00BE2B9B" w:rsidTr="00FC2CA0">
        <w:tc>
          <w:tcPr>
            <w:tcW w:w="2023" w:type="dxa"/>
            <w:vMerge/>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ind w:firstLine="709"/>
              <w:jc w:val="both"/>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Количество рейсов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Количество рейсов</w:t>
            </w:r>
          </w:p>
        </w:tc>
        <w:tc>
          <w:tcPr>
            <w:tcW w:w="2233" w:type="dxa"/>
            <w:tcBorders>
              <w:top w:val="single" w:sz="4" w:space="0" w:color="000000"/>
              <w:left w:val="single" w:sz="4" w:space="0" w:color="000000"/>
              <w:bottom w:val="single" w:sz="4" w:space="0" w:color="000000"/>
              <w:right w:val="single" w:sz="4" w:space="0" w:color="000000"/>
            </w:tcBorders>
            <w:vAlign w:val="center"/>
          </w:tcPr>
          <w:p w:rsidR="00FC2CA0" w:rsidRPr="00BE2B9B" w:rsidRDefault="00FC2CA0" w:rsidP="00FC2CA0">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lastRenderedPageBreak/>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133,7+43,8 = 177,5</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133,7+43,8 = 177,5</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8(6+2)</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105,0+40,4 = 145,4</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8(6+2)</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105,0+40,4 = 145,4</w:t>
            </w:r>
          </w:p>
        </w:tc>
      </w:tr>
      <w:tr w:rsidR="00FC2CA0" w:rsidRPr="00BE2B9B" w:rsidTr="00FC2CA0">
        <w:tc>
          <w:tcPr>
            <w:tcW w:w="202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17</w:t>
            </w:r>
          </w:p>
        </w:tc>
        <w:tc>
          <w:tcPr>
            <w:tcW w:w="2126"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322,9</w:t>
            </w:r>
          </w:p>
        </w:tc>
        <w:tc>
          <w:tcPr>
            <w:tcW w:w="184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17</w:t>
            </w:r>
          </w:p>
        </w:tc>
        <w:tc>
          <w:tcPr>
            <w:tcW w:w="2233" w:type="dxa"/>
            <w:tcBorders>
              <w:top w:val="single" w:sz="4" w:space="0" w:color="000000"/>
              <w:left w:val="single" w:sz="4" w:space="0" w:color="000000"/>
              <w:bottom w:val="single" w:sz="4" w:space="0" w:color="000000"/>
              <w:right w:val="single" w:sz="4" w:space="0" w:color="000000"/>
            </w:tcBorders>
          </w:tcPr>
          <w:p w:rsidR="00FC2CA0" w:rsidRPr="00BE2B9B" w:rsidRDefault="00FC2CA0" w:rsidP="00FC2CA0">
            <w:pPr>
              <w:jc w:val="center"/>
              <w:rPr>
                <w:rFonts w:ascii="Times New Roman" w:hAnsi="Times New Roman"/>
              </w:rPr>
            </w:pPr>
            <w:r w:rsidRPr="00BE2B9B">
              <w:rPr>
                <w:rFonts w:ascii="Times New Roman" w:hAnsi="Times New Roman"/>
              </w:rPr>
              <w:t>322,9</w:t>
            </w:r>
          </w:p>
        </w:tc>
      </w:tr>
    </w:tbl>
    <w:p w:rsidR="00FC2CA0" w:rsidRDefault="00FC2CA0" w:rsidP="00FC2CA0">
      <w:pPr>
        <w:rPr>
          <w:color w:val="000000"/>
          <w:szCs w:val="20"/>
        </w:rPr>
      </w:pPr>
      <w:r w:rsidRPr="00BE2B9B">
        <w:rPr>
          <w:b/>
          <w:color w:val="000000"/>
          <w:szCs w:val="20"/>
        </w:rPr>
        <w:t xml:space="preserve">9. Максимальное количество транспортных средств: </w:t>
      </w:r>
      <w:r w:rsidR="003445B4">
        <w:rPr>
          <w:color w:val="000000"/>
          <w:szCs w:val="20"/>
        </w:rPr>
        <w:t>Средний</w:t>
      </w:r>
      <w:r w:rsidR="003445B4" w:rsidRPr="00BE2B9B">
        <w:rPr>
          <w:color w:val="000000"/>
          <w:szCs w:val="20"/>
        </w:rPr>
        <w:t xml:space="preserve"> </w:t>
      </w:r>
      <w:r w:rsidRPr="00BE2B9B">
        <w:rPr>
          <w:color w:val="000000"/>
          <w:szCs w:val="20"/>
        </w:rPr>
        <w:t>класс 1 ед.</w:t>
      </w:r>
    </w:p>
    <w:p w:rsidR="00FA0DB0" w:rsidRDefault="00FA0DB0" w:rsidP="00FA0DB0">
      <w:pPr>
        <w:jc w:val="center"/>
        <w:rPr>
          <w:b/>
          <w:color w:val="000000"/>
          <w:szCs w:val="20"/>
        </w:rPr>
      </w:pPr>
      <w:r w:rsidRPr="00BE2B9B">
        <w:rPr>
          <w:b/>
          <w:color w:val="000000"/>
          <w:szCs w:val="20"/>
        </w:rPr>
        <w:t>Параметры маршрута</w:t>
      </w:r>
    </w:p>
    <w:p w:rsidR="00FA0DB0" w:rsidRPr="00BE2B9B" w:rsidRDefault="00FA0DB0" w:rsidP="00FA0DB0">
      <w:pPr>
        <w:jc w:val="center"/>
        <w:rPr>
          <w:b/>
          <w:color w:val="000000"/>
          <w:szCs w:val="20"/>
        </w:rPr>
      </w:pPr>
    </w:p>
    <w:p w:rsidR="00FA0DB0" w:rsidRPr="00BE2B9B" w:rsidRDefault="00FA0DB0" w:rsidP="00FA0DB0">
      <w:pPr>
        <w:ind w:firstLine="426"/>
        <w:jc w:val="both"/>
        <w:rPr>
          <w:b/>
          <w:color w:val="000000"/>
          <w:szCs w:val="20"/>
        </w:rPr>
      </w:pPr>
      <w:r w:rsidRPr="00BE2B9B">
        <w:rPr>
          <w:b/>
          <w:color w:val="000000"/>
          <w:szCs w:val="20"/>
        </w:rPr>
        <w:t>Маршрут № 73-Б-5 «ПМК – пл. Авиаторов»  на территории муниципального образования «Город Таганрог»</w:t>
      </w:r>
    </w:p>
    <w:p w:rsidR="00FA0DB0" w:rsidRPr="00BE2B9B" w:rsidRDefault="00FA0DB0" w:rsidP="00FA0DB0">
      <w:pPr>
        <w:numPr>
          <w:ilvl w:val="0"/>
          <w:numId w:val="26"/>
        </w:numPr>
        <w:contextualSpacing/>
        <w:jc w:val="both"/>
        <w:rPr>
          <w:b/>
          <w:color w:val="000000"/>
          <w:szCs w:val="20"/>
        </w:rPr>
      </w:pPr>
      <w:r w:rsidRPr="00BE2B9B">
        <w:rPr>
          <w:b/>
          <w:color w:val="000000"/>
          <w:szCs w:val="20"/>
        </w:rPr>
        <w:t xml:space="preserve">Вид транспортного средства </w:t>
      </w:r>
      <w:r w:rsidRPr="00BE2B9B">
        <w:rPr>
          <w:color w:val="000000"/>
          <w:szCs w:val="20"/>
        </w:rPr>
        <w:t>Автобус</w:t>
      </w:r>
    </w:p>
    <w:p w:rsidR="00FA0DB0" w:rsidRPr="00BE2B9B" w:rsidRDefault="00FA0DB0" w:rsidP="00FA0DB0">
      <w:pPr>
        <w:numPr>
          <w:ilvl w:val="0"/>
          <w:numId w:val="26"/>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A0DB0" w:rsidRPr="00BE2B9B" w:rsidRDefault="00FA0DB0" w:rsidP="00FA0DB0">
      <w:pPr>
        <w:jc w:val="both"/>
        <w:rPr>
          <w:b/>
          <w:color w:val="000000"/>
          <w:szCs w:val="20"/>
        </w:rPr>
      </w:pPr>
      <w:r w:rsidRPr="00BE2B9B">
        <w:rPr>
          <w:b/>
          <w:color w:val="000000"/>
          <w:szCs w:val="20"/>
        </w:rPr>
        <w:t>- в прямом направлении:</w:t>
      </w:r>
    </w:p>
    <w:p w:rsidR="00FA0DB0" w:rsidRPr="00BE2B9B" w:rsidRDefault="00FA0DB0" w:rsidP="00FA0DB0">
      <w:pPr>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A0DB0" w:rsidRPr="00BE2B9B" w:rsidRDefault="00FA0DB0" w:rsidP="00FA0DB0">
      <w:pPr>
        <w:jc w:val="both"/>
        <w:rPr>
          <w:b/>
          <w:color w:val="000000"/>
          <w:szCs w:val="20"/>
        </w:rPr>
      </w:pPr>
      <w:r w:rsidRPr="00BE2B9B">
        <w:rPr>
          <w:b/>
          <w:color w:val="000000"/>
          <w:szCs w:val="20"/>
        </w:rPr>
        <w:t>- в обратном направлении:</w:t>
      </w:r>
    </w:p>
    <w:p w:rsidR="00FA0DB0" w:rsidRPr="00BE2B9B" w:rsidRDefault="00FA0DB0" w:rsidP="00FA0DB0">
      <w:pPr>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w:t>
      </w:r>
      <w:r w:rsidRPr="00BE2B9B">
        <w:rPr>
          <w:color w:val="000000"/>
          <w:szCs w:val="20"/>
        </w:rPr>
        <w:t>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A0DB0" w:rsidRPr="00BE2B9B" w:rsidRDefault="00FA0DB0" w:rsidP="004A7A65">
      <w:pPr>
        <w:ind w:firstLine="708"/>
        <w:contextualSpacing/>
        <w:jc w:val="both"/>
        <w:rPr>
          <w:b/>
          <w:color w:val="000000"/>
          <w:szCs w:val="20"/>
        </w:rPr>
      </w:pPr>
      <w:r w:rsidRPr="00BE2B9B">
        <w:rPr>
          <w:b/>
          <w:color w:val="000000"/>
          <w:szCs w:val="20"/>
        </w:rPr>
        <w:t>3. Остановочные пункты:</w:t>
      </w:r>
    </w:p>
    <w:p w:rsidR="00FA0DB0" w:rsidRPr="00BE2B9B" w:rsidRDefault="00FA0DB0" w:rsidP="00FA0DB0">
      <w:pPr>
        <w:ind w:firstLine="708"/>
        <w:jc w:val="both"/>
        <w:rPr>
          <w:color w:val="000000"/>
          <w:szCs w:val="20"/>
        </w:rPr>
      </w:pPr>
      <w:proofErr w:type="gramStart"/>
      <w:r w:rsidRPr="00BE2B9B">
        <w:rPr>
          <w:color w:val="000000"/>
          <w:szCs w:val="20"/>
        </w:rPr>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A0DB0" w:rsidRPr="00BE2B9B" w:rsidRDefault="00FA0DB0" w:rsidP="00FA0DB0">
      <w:pPr>
        <w:ind w:firstLine="708"/>
        <w:jc w:val="both"/>
        <w:rPr>
          <w:color w:val="000000"/>
          <w:szCs w:val="20"/>
        </w:rPr>
      </w:pPr>
      <w:r w:rsidRPr="00BE2B9B">
        <w:rPr>
          <w:b/>
          <w:color w:val="000000"/>
          <w:szCs w:val="20"/>
        </w:rPr>
        <w:t>- в обратном направлении:</w:t>
      </w:r>
    </w:p>
    <w:p w:rsidR="00FA0DB0" w:rsidRPr="00BE2B9B" w:rsidRDefault="00FA0DB0" w:rsidP="004A7A65">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w:t>
      </w:r>
      <w:r w:rsidR="004A7A65">
        <w:rPr>
          <w:color w:val="000000"/>
          <w:szCs w:val="20"/>
        </w:rPr>
        <w:t xml:space="preserve">рог-1 – ул. Щаденко – ул. </w:t>
      </w:r>
      <w:proofErr w:type="spellStart"/>
      <w:r w:rsidR="004A7A65">
        <w:rPr>
          <w:color w:val="000000"/>
          <w:szCs w:val="20"/>
        </w:rPr>
        <w:t>Плотн</w:t>
      </w:r>
      <w:r w:rsidRPr="00BE2B9B">
        <w:rPr>
          <w:color w:val="000000"/>
          <w:szCs w:val="20"/>
        </w:rPr>
        <w:t>кова</w:t>
      </w:r>
      <w:proofErr w:type="spellEnd"/>
      <w:r w:rsidRPr="00BE2B9B">
        <w:rPr>
          <w:color w:val="000000"/>
          <w:szCs w:val="20"/>
        </w:rPr>
        <w:t xml:space="preserve"> - ул. Лизы Чайкиной  – ДОСААФ – ГИБДД - ПМК </w:t>
      </w:r>
    </w:p>
    <w:p w:rsidR="00FA0DB0" w:rsidRPr="00BE2B9B" w:rsidRDefault="00FA0DB0" w:rsidP="00FA0DB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A0DB0" w:rsidRPr="00BE2B9B" w:rsidRDefault="00FA0DB0" w:rsidP="00FA0DB0">
      <w:pPr>
        <w:ind w:left="709"/>
        <w:contextualSpacing/>
        <w:jc w:val="both"/>
        <w:rPr>
          <w:color w:val="000000"/>
          <w:szCs w:val="20"/>
        </w:rPr>
      </w:pPr>
      <w:r w:rsidRPr="00BE2B9B">
        <w:rPr>
          <w:color w:val="000000"/>
          <w:szCs w:val="20"/>
        </w:rPr>
        <w:t>в том числе:</w:t>
      </w:r>
    </w:p>
    <w:p w:rsidR="00FA0DB0" w:rsidRPr="00BE2B9B" w:rsidRDefault="00FA0DB0" w:rsidP="00FA0DB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A0DB0" w:rsidRPr="00BE2B9B" w:rsidRDefault="00FA0DB0" w:rsidP="004A7A65">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A0DB0" w:rsidRPr="00BE2B9B" w:rsidRDefault="00FA0DB0" w:rsidP="00FA0DB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A0DB0" w:rsidRPr="00BE2B9B" w:rsidRDefault="00FA0DB0" w:rsidP="00FA0DB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A0DB0" w:rsidRPr="00BE2B9B" w:rsidTr="003A484A">
        <w:tc>
          <w:tcPr>
            <w:tcW w:w="11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A0DB0" w:rsidRPr="00BE2B9B" w:rsidTr="003A484A">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A0DB0" w:rsidRPr="00BE2B9B" w:rsidTr="003A484A">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5</w:t>
            </w:r>
          </w:p>
        </w:tc>
        <w:tc>
          <w:tcPr>
            <w:tcW w:w="17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6-35</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6-35</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22-25</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22-25</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50м</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50м</w:t>
            </w:r>
          </w:p>
        </w:tc>
      </w:tr>
    </w:tbl>
    <w:p w:rsidR="00FA0DB0" w:rsidRPr="00285B93" w:rsidRDefault="00FA0DB0" w:rsidP="00FA0DB0">
      <w:pPr>
        <w:ind w:firstLine="426"/>
        <w:jc w:val="both"/>
        <w:rPr>
          <w:color w:val="000000"/>
          <w:szCs w:val="20"/>
        </w:rPr>
      </w:pPr>
      <w:r w:rsidRPr="00BE2B9B">
        <w:rPr>
          <w:color w:val="000000"/>
          <w:szCs w:val="20"/>
        </w:rPr>
        <w:t>Дни действия графика в течение срока исполнения конт</w:t>
      </w:r>
      <w:r>
        <w:rPr>
          <w:color w:val="000000"/>
          <w:szCs w:val="20"/>
        </w:rPr>
        <w:t>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08.2026</w:t>
      </w:r>
      <w:r w:rsidRPr="00BE2B9B">
        <w:rPr>
          <w:color w:val="000000"/>
          <w:szCs w:val="20"/>
        </w:rPr>
        <w:t xml:space="preserve">г. </w:t>
      </w:r>
    </w:p>
    <w:p w:rsidR="00FA0DB0" w:rsidRPr="00BE2B9B" w:rsidRDefault="00FA0DB0" w:rsidP="00FA0DB0">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FA0DB0" w:rsidRPr="00BE2B9B" w:rsidRDefault="00FA0DB0" w:rsidP="00FA0DB0">
      <w:pPr>
        <w:jc w:val="both"/>
        <w:rPr>
          <w:b/>
          <w:color w:val="000000"/>
          <w:szCs w:val="20"/>
        </w:rPr>
      </w:pPr>
      <w:r w:rsidRPr="00BE2B9B">
        <w:rPr>
          <w:b/>
          <w:color w:val="000000"/>
          <w:szCs w:val="20"/>
        </w:rPr>
        <w:lastRenderedPageBreak/>
        <w:t>(а) – от / до</w:t>
      </w:r>
      <w:proofErr w:type="gramStart"/>
      <w:r w:rsidRPr="00BE2B9B">
        <w:rPr>
          <w:b/>
          <w:color w:val="000000"/>
          <w:szCs w:val="20"/>
        </w:rPr>
        <w:t xml:space="preserve"> П</w:t>
      </w:r>
      <w:proofErr w:type="gramEnd"/>
      <w:r w:rsidRPr="00BE2B9B">
        <w:rPr>
          <w:b/>
          <w:color w:val="000000"/>
          <w:szCs w:val="20"/>
        </w:rPr>
        <w:t>л. Авиаторов</w:t>
      </w:r>
    </w:p>
    <w:p w:rsidR="00FA0DB0" w:rsidRPr="00BE2B9B" w:rsidRDefault="00FA0DB0" w:rsidP="00FA0DB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A0DB0" w:rsidRPr="00BE2B9B" w:rsidTr="003A484A">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Выходные и праздничные дни</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8-00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8-00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9-55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11-40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11-40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13-25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15-05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16-55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17-40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18-40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17-40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18-40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20-30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22-25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5</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22-25 </w:t>
            </w:r>
            <w:proofErr w:type="spellStart"/>
            <w:r w:rsidRPr="00BE2B9B">
              <w:rPr>
                <w:color w:val="000000"/>
                <w:szCs w:val="20"/>
              </w:rPr>
              <w:t>сх</w:t>
            </w:r>
            <w:proofErr w:type="spellEnd"/>
            <w:r w:rsidRPr="00BE2B9B">
              <w:rPr>
                <w:color w:val="000000"/>
                <w:szCs w:val="20"/>
              </w:rPr>
              <w:t>.</w:t>
            </w:r>
          </w:p>
        </w:tc>
      </w:tr>
    </w:tbl>
    <w:p w:rsidR="00FA0DB0" w:rsidRDefault="00FA0DB0" w:rsidP="00FA0DB0">
      <w:pPr>
        <w:rPr>
          <w:b/>
          <w:color w:val="000000"/>
          <w:szCs w:val="20"/>
        </w:rPr>
      </w:pPr>
      <w:r w:rsidRPr="00BE2B9B">
        <w:rPr>
          <w:b/>
          <w:color w:val="000000"/>
          <w:szCs w:val="20"/>
        </w:rPr>
        <w:t>8. Количество рейсов и пробег транспортных средств:</w:t>
      </w:r>
    </w:p>
    <w:p w:rsidR="00FA0DB0" w:rsidRPr="00BE2B9B" w:rsidRDefault="00FA0DB0" w:rsidP="00FA0DB0">
      <w:pPr>
        <w:rPr>
          <w:b/>
          <w:color w:val="000000"/>
          <w:szCs w:val="20"/>
        </w:rPr>
      </w:pPr>
    </w:p>
    <w:tbl>
      <w:tblPr>
        <w:tblStyle w:val="1781"/>
        <w:tblW w:w="0" w:type="auto"/>
        <w:tblLayout w:type="fixed"/>
        <w:tblLook w:val="04A0" w:firstRow="1" w:lastRow="0" w:firstColumn="1" w:lastColumn="0" w:noHBand="0" w:noVBand="1"/>
      </w:tblPr>
      <w:tblGrid>
        <w:gridCol w:w="2023"/>
        <w:gridCol w:w="1771"/>
        <w:gridCol w:w="2126"/>
        <w:gridCol w:w="1843"/>
        <w:gridCol w:w="2233"/>
      </w:tblGrid>
      <w:tr w:rsidR="00FA0DB0" w:rsidRPr="00BE2B9B" w:rsidTr="003A484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Направление</w:t>
            </w:r>
          </w:p>
        </w:tc>
        <w:tc>
          <w:tcPr>
            <w:tcW w:w="3897"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Выходные и праздничные дни</w:t>
            </w:r>
          </w:p>
        </w:tc>
      </w:tr>
      <w:tr w:rsidR="00FA0DB0" w:rsidRPr="00BE2B9B" w:rsidTr="003A484A">
        <w:tc>
          <w:tcPr>
            <w:tcW w:w="2023" w:type="dxa"/>
            <w:vMerge/>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ind w:firstLine="709"/>
              <w:jc w:val="both"/>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Количество рейсов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Количество рейсов</w:t>
            </w:r>
          </w:p>
        </w:tc>
        <w:tc>
          <w:tcPr>
            <w:tcW w:w="223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122,5+40,4 = 162,9</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122,5+40,4 = 162,9</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18</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340,4</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18</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340,4</w:t>
            </w:r>
          </w:p>
        </w:tc>
      </w:tr>
    </w:tbl>
    <w:p w:rsidR="00FA0DB0" w:rsidRPr="00BE2B9B" w:rsidRDefault="00FA0DB0" w:rsidP="00FA0DB0">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FA0DB0" w:rsidRPr="00BE2B9B"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Параметры маршрута</w:t>
      </w:r>
    </w:p>
    <w:p w:rsidR="00FA0DB0" w:rsidRPr="00BE2B9B" w:rsidRDefault="00FA0DB0" w:rsidP="00FA0DB0">
      <w:pPr>
        <w:ind w:firstLine="426"/>
        <w:jc w:val="both"/>
        <w:rPr>
          <w:b/>
          <w:color w:val="000000"/>
          <w:szCs w:val="20"/>
        </w:rPr>
      </w:pPr>
      <w:r w:rsidRPr="00BE2B9B">
        <w:rPr>
          <w:b/>
          <w:color w:val="000000"/>
          <w:szCs w:val="20"/>
        </w:rPr>
        <w:t>Маршрут № 73-Б-6 «ПМК – пл. Авиаторов»  на территории муниципального образования «Город Таганрог»</w:t>
      </w:r>
    </w:p>
    <w:p w:rsidR="00FA0DB0" w:rsidRPr="00BE2B9B" w:rsidRDefault="00FA0DB0" w:rsidP="00FA0DB0">
      <w:pPr>
        <w:ind w:left="426"/>
        <w:contextualSpacing/>
        <w:jc w:val="both"/>
        <w:rPr>
          <w:b/>
          <w:color w:val="000000"/>
          <w:szCs w:val="20"/>
        </w:rPr>
      </w:pPr>
      <w:r w:rsidRPr="00BE2B9B">
        <w:rPr>
          <w:b/>
          <w:color w:val="000000"/>
          <w:szCs w:val="20"/>
        </w:rPr>
        <w:t xml:space="preserve">    Вид транспортного средства </w:t>
      </w:r>
      <w:r w:rsidRPr="00BE2B9B">
        <w:rPr>
          <w:color w:val="000000"/>
          <w:szCs w:val="20"/>
        </w:rPr>
        <w:t>Автобус</w:t>
      </w:r>
    </w:p>
    <w:p w:rsidR="00FA0DB0" w:rsidRPr="00BE2B9B" w:rsidRDefault="00FA0DB0" w:rsidP="00FA0DB0">
      <w:pPr>
        <w:numPr>
          <w:ilvl w:val="0"/>
          <w:numId w:val="27"/>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A0DB0" w:rsidRPr="00BE2B9B" w:rsidRDefault="00FA0DB0" w:rsidP="00FA0DB0">
      <w:pPr>
        <w:ind w:firstLine="709"/>
        <w:jc w:val="both"/>
        <w:rPr>
          <w:color w:val="000000"/>
          <w:szCs w:val="20"/>
        </w:rPr>
      </w:pPr>
      <w:r w:rsidRPr="00BE2B9B">
        <w:rPr>
          <w:b/>
          <w:color w:val="000000"/>
          <w:szCs w:val="20"/>
        </w:rPr>
        <w:t>-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A0DB0" w:rsidRPr="00BE2B9B" w:rsidRDefault="00FA0DB0" w:rsidP="00FA0DB0">
      <w:pPr>
        <w:ind w:firstLine="708"/>
        <w:jc w:val="both"/>
        <w:rPr>
          <w:b/>
          <w:color w:val="000000"/>
          <w:szCs w:val="20"/>
        </w:rPr>
      </w:pPr>
      <w:r w:rsidRPr="00BE2B9B">
        <w:rPr>
          <w:b/>
          <w:color w:val="000000"/>
          <w:szCs w:val="20"/>
        </w:rPr>
        <w:t>- в обратном направлении:</w:t>
      </w:r>
    </w:p>
    <w:p w:rsidR="00FA0DB0" w:rsidRPr="00BE2B9B" w:rsidRDefault="00FA0DB0" w:rsidP="00FA0DB0">
      <w:pPr>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A0DB0" w:rsidRPr="00BE2B9B" w:rsidRDefault="00FA0DB0" w:rsidP="00FA0DB0">
      <w:pPr>
        <w:jc w:val="both"/>
        <w:rPr>
          <w:color w:val="000000"/>
          <w:szCs w:val="20"/>
        </w:rPr>
      </w:pPr>
    </w:p>
    <w:p w:rsidR="00FA0DB0" w:rsidRPr="00BE2B9B" w:rsidRDefault="00FA0DB0" w:rsidP="00FA0DB0">
      <w:pPr>
        <w:ind w:firstLine="708"/>
        <w:contextualSpacing/>
        <w:jc w:val="both"/>
        <w:rPr>
          <w:b/>
          <w:color w:val="000000"/>
          <w:szCs w:val="20"/>
        </w:rPr>
      </w:pPr>
      <w:r w:rsidRPr="00BE2B9B">
        <w:rPr>
          <w:b/>
          <w:color w:val="000000"/>
          <w:szCs w:val="20"/>
        </w:rPr>
        <w:t>3. Остановочные пункты:</w:t>
      </w:r>
    </w:p>
    <w:p w:rsidR="00FA0DB0" w:rsidRPr="00BE2B9B" w:rsidRDefault="00FA0DB0" w:rsidP="00FA0DB0">
      <w:pPr>
        <w:ind w:firstLine="708"/>
        <w:jc w:val="both"/>
        <w:rPr>
          <w:color w:val="000000"/>
          <w:szCs w:val="20"/>
        </w:rPr>
      </w:pPr>
      <w:r w:rsidRPr="00BE2B9B">
        <w:rPr>
          <w:b/>
          <w:color w:val="000000"/>
          <w:szCs w:val="20"/>
        </w:rPr>
        <w:t xml:space="preserve"> -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lastRenderedPageBreak/>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A0DB0" w:rsidRPr="00BE2B9B" w:rsidRDefault="00FA0DB0" w:rsidP="00FA0DB0">
      <w:pPr>
        <w:ind w:firstLine="708"/>
        <w:jc w:val="both"/>
        <w:rPr>
          <w:color w:val="000000"/>
          <w:szCs w:val="20"/>
        </w:rPr>
      </w:pPr>
      <w:r w:rsidRPr="00BE2B9B">
        <w:rPr>
          <w:b/>
          <w:color w:val="000000"/>
          <w:szCs w:val="20"/>
        </w:rPr>
        <w:t>- в обратном направлении:</w:t>
      </w:r>
    </w:p>
    <w:p w:rsidR="00FA0DB0" w:rsidRPr="00BE2B9B" w:rsidRDefault="00FA0DB0" w:rsidP="00FA0DB0">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A0DB0" w:rsidRPr="00BE2B9B" w:rsidRDefault="00FA0DB0" w:rsidP="00FA0DB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A0DB0" w:rsidRPr="00BE2B9B" w:rsidRDefault="00FA0DB0" w:rsidP="00FA0DB0">
      <w:pPr>
        <w:ind w:left="709"/>
        <w:contextualSpacing/>
        <w:jc w:val="both"/>
        <w:rPr>
          <w:color w:val="000000"/>
          <w:szCs w:val="20"/>
        </w:rPr>
      </w:pPr>
      <w:r w:rsidRPr="00BE2B9B">
        <w:rPr>
          <w:color w:val="000000"/>
          <w:szCs w:val="20"/>
        </w:rPr>
        <w:t>в том числе:</w:t>
      </w:r>
    </w:p>
    <w:p w:rsidR="00FA0DB0" w:rsidRPr="00BE2B9B" w:rsidRDefault="00FA0DB0" w:rsidP="00FA0DB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A0DB0" w:rsidRPr="00BE2B9B" w:rsidRDefault="00FA0DB0" w:rsidP="00FA0DB0">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A0DB0" w:rsidRPr="00BE2B9B" w:rsidRDefault="00FA0DB0" w:rsidP="00FA0DB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A0DB0" w:rsidRPr="00BE2B9B" w:rsidRDefault="00FA0DB0" w:rsidP="00FA0DB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A0DB0" w:rsidRPr="00BE2B9B" w:rsidTr="003A484A">
        <w:tc>
          <w:tcPr>
            <w:tcW w:w="11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A0DB0" w:rsidRPr="00BE2B9B" w:rsidTr="003A484A">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A0DB0" w:rsidRPr="00BE2B9B" w:rsidTr="003A484A">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tcPr>
          <w:p w:rsidR="00FA0DB0" w:rsidRPr="00BE2B9B" w:rsidRDefault="00250228" w:rsidP="003A484A">
            <w:pPr>
              <w:jc w:val="center"/>
              <w:rPr>
                <w:rFonts w:ascii="Times New Roman" w:hAnsi="Times New Roman"/>
              </w:rPr>
            </w:pPr>
            <w:r>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6-45</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6-45</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21-40</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21-40</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00м</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00м</w:t>
            </w:r>
          </w:p>
        </w:tc>
      </w:tr>
    </w:tbl>
    <w:p w:rsidR="00FA0DB0" w:rsidRPr="008F476C" w:rsidRDefault="00FA0DB0" w:rsidP="00FA0DB0">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08.2026</w:t>
      </w:r>
      <w:r w:rsidRPr="00BE2B9B">
        <w:rPr>
          <w:color w:val="000000"/>
          <w:szCs w:val="20"/>
        </w:rPr>
        <w:t xml:space="preserve">г. </w:t>
      </w:r>
    </w:p>
    <w:p w:rsidR="00FA0DB0" w:rsidRPr="00BE2B9B" w:rsidRDefault="00FA0DB0" w:rsidP="00FA0DB0">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FA0DB0" w:rsidRPr="008F476C" w:rsidRDefault="00FA0DB0" w:rsidP="00FA0DB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A0DB0" w:rsidRPr="00BE2B9B" w:rsidRDefault="00FA0DB0" w:rsidP="00FA0DB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A0DB0" w:rsidRPr="00BE2B9B" w:rsidTr="003A484A">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Выходные и праздничные дни</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8-10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8-10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10-05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11-50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13-35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15-15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17-05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18-50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20-40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20-40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21-40</w:t>
            </w:r>
          </w:p>
          <w:p w:rsidR="00FA0DB0" w:rsidRPr="00BE2B9B" w:rsidRDefault="00FA0DB0" w:rsidP="003A484A">
            <w:pPr>
              <w:jc w:val="center"/>
              <w:rPr>
                <w:color w:val="000000"/>
                <w:szCs w:val="20"/>
              </w:rPr>
            </w:pP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21-40</w:t>
            </w:r>
          </w:p>
          <w:p w:rsidR="00FA0DB0" w:rsidRPr="00BE2B9B" w:rsidRDefault="00FA0DB0" w:rsidP="003A484A">
            <w:pPr>
              <w:jc w:val="center"/>
              <w:rPr>
                <w:color w:val="000000"/>
                <w:szCs w:val="20"/>
              </w:rPr>
            </w:pP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r>
    </w:tbl>
    <w:p w:rsidR="00FA0DB0" w:rsidRPr="00BE2B9B" w:rsidRDefault="00FA0DB0" w:rsidP="00FA0DB0">
      <w:pPr>
        <w:rPr>
          <w:color w:val="000000"/>
          <w:szCs w:val="20"/>
        </w:rPr>
      </w:pPr>
    </w:p>
    <w:p w:rsidR="00FA0DB0" w:rsidRDefault="00FA0DB0" w:rsidP="00FA0DB0">
      <w:pPr>
        <w:ind w:firstLine="708"/>
        <w:rPr>
          <w:b/>
          <w:color w:val="000000"/>
          <w:szCs w:val="20"/>
        </w:rPr>
      </w:pPr>
      <w:r w:rsidRPr="00BE2B9B">
        <w:rPr>
          <w:b/>
          <w:color w:val="000000"/>
          <w:szCs w:val="20"/>
        </w:rPr>
        <w:t>8. Количество рейсов и пробег транспортных средств:</w:t>
      </w:r>
    </w:p>
    <w:p w:rsidR="003445B4" w:rsidRPr="00BE2B9B" w:rsidRDefault="003445B4" w:rsidP="00FA0DB0">
      <w:pPr>
        <w:ind w:firstLine="708"/>
        <w:rPr>
          <w:b/>
          <w:color w:val="000000"/>
          <w:szCs w:val="20"/>
        </w:rPr>
      </w:pPr>
    </w:p>
    <w:tbl>
      <w:tblPr>
        <w:tblStyle w:val="1781"/>
        <w:tblW w:w="0" w:type="auto"/>
        <w:tblLayout w:type="fixed"/>
        <w:tblLook w:val="04A0" w:firstRow="1" w:lastRow="0" w:firstColumn="1" w:lastColumn="0" w:noHBand="0" w:noVBand="1"/>
      </w:tblPr>
      <w:tblGrid>
        <w:gridCol w:w="2023"/>
        <w:gridCol w:w="1771"/>
        <w:gridCol w:w="2126"/>
        <w:gridCol w:w="1843"/>
        <w:gridCol w:w="2233"/>
      </w:tblGrid>
      <w:tr w:rsidR="00FA0DB0" w:rsidRPr="00BE2B9B" w:rsidTr="003A484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lastRenderedPageBreak/>
              <w:t>Направление</w:t>
            </w:r>
          </w:p>
        </w:tc>
        <w:tc>
          <w:tcPr>
            <w:tcW w:w="3897"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Выходные и праздничные дни</w:t>
            </w:r>
          </w:p>
        </w:tc>
      </w:tr>
      <w:tr w:rsidR="00FA0DB0" w:rsidRPr="00BE2B9B" w:rsidTr="003A484A">
        <w:tc>
          <w:tcPr>
            <w:tcW w:w="2023" w:type="dxa"/>
            <w:vMerge/>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ind w:firstLine="709"/>
              <w:jc w:val="both"/>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Количество рейсов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Количество рейсов</w:t>
            </w:r>
          </w:p>
        </w:tc>
        <w:tc>
          <w:tcPr>
            <w:tcW w:w="223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r>
    </w:tbl>
    <w:p w:rsidR="00FA0DB0" w:rsidRPr="00BE2B9B" w:rsidRDefault="00FA0DB0" w:rsidP="00FA0DB0">
      <w:pPr>
        <w:rPr>
          <w:color w:val="000000"/>
          <w:szCs w:val="20"/>
        </w:rPr>
      </w:pPr>
      <w:r w:rsidRPr="00BE2B9B">
        <w:rPr>
          <w:b/>
          <w:color w:val="000000"/>
          <w:szCs w:val="20"/>
        </w:rPr>
        <w:t>9. Максимальное количество транспортных средств:</w:t>
      </w:r>
      <w:r w:rsidR="003445B4" w:rsidRPr="003445B4">
        <w:rPr>
          <w:color w:val="000000"/>
          <w:szCs w:val="20"/>
        </w:rPr>
        <w:t xml:space="preserve"> </w:t>
      </w:r>
      <w:r w:rsidR="003445B4">
        <w:rPr>
          <w:color w:val="000000"/>
          <w:szCs w:val="20"/>
        </w:rPr>
        <w:t>Средний</w:t>
      </w:r>
      <w:r w:rsidRPr="00BE2B9B">
        <w:rPr>
          <w:b/>
          <w:color w:val="000000"/>
          <w:szCs w:val="20"/>
        </w:rPr>
        <w:t xml:space="preserve"> </w:t>
      </w:r>
      <w:r w:rsidRPr="00BE2B9B">
        <w:rPr>
          <w:color w:val="000000"/>
          <w:szCs w:val="20"/>
        </w:rPr>
        <w:t>класс 1 ед.</w:t>
      </w:r>
    </w:p>
    <w:p w:rsidR="00FA0DB0"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Параметры маршрута</w:t>
      </w:r>
    </w:p>
    <w:p w:rsidR="00FA0DB0" w:rsidRPr="00BE2B9B" w:rsidRDefault="00FA0DB0" w:rsidP="00FA0DB0">
      <w:pPr>
        <w:ind w:firstLine="426"/>
        <w:jc w:val="both"/>
        <w:rPr>
          <w:b/>
          <w:color w:val="000000"/>
          <w:szCs w:val="20"/>
        </w:rPr>
      </w:pPr>
      <w:r w:rsidRPr="00BE2B9B">
        <w:rPr>
          <w:b/>
          <w:color w:val="000000"/>
          <w:szCs w:val="20"/>
        </w:rPr>
        <w:t>Маршрут № 73-Б-7 «ПМК – пл. Авиаторов»  на территории муниципального образования «Город Таганрог»</w:t>
      </w:r>
    </w:p>
    <w:p w:rsidR="00FA0DB0" w:rsidRPr="00BE2B9B" w:rsidRDefault="00FA0DB0" w:rsidP="00FA0DB0">
      <w:pPr>
        <w:ind w:left="426"/>
        <w:contextualSpacing/>
        <w:jc w:val="both"/>
        <w:rPr>
          <w:b/>
          <w:color w:val="000000"/>
          <w:szCs w:val="20"/>
        </w:rPr>
      </w:pPr>
      <w:r w:rsidRPr="00BE2B9B">
        <w:rPr>
          <w:b/>
          <w:color w:val="000000"/>
          <w:szCs w:val="20"/>
        </w:rPr>
        <w:t xml:space="preserve">    Вид транспортного средства </w:t>
      </w:r>
      <w:r w:rsidRPr="00BE2B9B">
        <w:rPr>
          <w:color w:val="000000"/>
          <w:szCs w:val="20"/>
        </w:rPr>
        <w:t>Автобус</w:t>
      </w:r>
    </w:p>
    <w:p w:rsidR="00FA0DB0" w:rsidRPr="00BE2B9B" w:rsidRDefault="00FA0DB0" w:rsidP="00FA0DB0">
      <w:pPr>
        <w:numPr>
          <w:ilvl w:val="0"/>
          <w:numId w:val="28"/>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A0DB0" w:rsidRPr="00BE2B9B" w:rsidRDefault="00FA0DB0" w:rsidP="00FA0DB0">
      <w:pPr>
        <w:ind w:left="426" w:firstLine="282"/>
        <w:contextualSpacing/>
        <w:jc w:val="both"/>
        <w:rPr>
          <w:b/>
          <w:color w:val="000000"/>
          <w:szCs w:val="20"/>
        </w:rPr>
      </w:pPr>
      <w:r w:rsidRPr="00BE2B9B">
        <w:rPr>
          <w:b/>
          <w:color w:val="000000"/>
          <w:szCs w:val="20"/>
        </w:rPr>
        <w:t>- в прямом направлении:</w:t>
      </w:r>
    </w:p>
    <w:p w:rsidR="00FA0DB0" w:rsidRPr="00BE2B9B" w:rsidRDefault="00FA0DB0" w:rsidP="00FA0DB0">
      <w:pPr>
        <w:ind w:left="426"/>
        <w:contextualSpacing/>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A0DB0" w:rsidRPr="00BE2B9B" w:rsidRDefault="00FA0DB0" w:rsidP="00FA0DB0">
      <w:pPr>
        <w:ind w:left="426" w:firstLine="282"/>
        <w:contextualSpacing/>
        <w:jc w:val="both"/>
        <w:rPr>
          <w:b/>
          <w:color w:val="000000"/>
          <w:szCs w:val="20"/>
        </w:rPr>
      </w:pPr>
      <w:r w:rsidRPr="00BE2B9B">
        <w:rPr>
          <w:b/>
          <w:color w:val="000000"/>
          <w:szCs w:val="20"/>
        </w:rPr>
        <w:t>- в обратном направлении:</w:t>
      </w:r>
    </w:p>
    <w:p w:rsidR="00FA0DB0" w:rsidRPr="00BE2B9B" w:rsidRDefault="00FA0DB0" w:rsidP="00FA0DB0">
      <w:pPr>
        <w:ind w:left="426"/>
        <w:contextualSpacing/>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A0DB0" w:rsidRPr="00BE2B9B" w:rsidRDefault="00FA0DB0" w:rsidP="00FA0DB0">
      <w:pPr>
        <w:ind w:firstLine="708"/>
        <w:contextualSpacing/>
        <w:jc w:val="both"/>
        <w:rPr>
          <w:b/>
          <w:color w:val="000000"/>
          <w:szCs w:val="20"/>
        </w:rPr>
      </w:pPr>
      <w:r w:rsidRPr="00BE2B9B">
        <w:rPr>
          <w:b/>
          <w:color w:val="000000"/>
          <w:szCs w:val="20"/>
        </w:rPr>
        <w:t>3. Остановочные пункты:</w:t>
      </w:r>
    </w:p>
    <w:p w:rsidR="00FA0DB0" w:rsidRPr="00BE2B9B" w:rsidRDefault="00FA0DB0" w:rsidP="00FA0DB0">
      <w:pPr>
        <w:ind w:firstLine="708"/>
        <w:jc w:val="both"/>
        <w:rPr>
          <w:color w:val="000000"/>
          <w:szCs w:val="20"/>
        </w:rPr>
      </w:pPr>
      <w:r w:rsidRPr="00BE2B9B">
        <w:rPr>
          <w:b/>
          <w:color w:val="000000"/>
          <w:szCs w:val="20"/>
        </w:rPr>
        <w:t xml:space="preserve"> -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A0DB0" w:rsidRPr="00BE2B9B" w:rsidRDefault="00FA0DB0" w:rsidP="00FA0DB0">
      <w:pPr>
        <w:ind w:firstLine="708"/>
        <w:jc w:val="both"/>
        <w:rPr>
          <w:color w:val="000000"/>
          <w:szCs w:val="20"/>
        </w:rPr>
      </w:pPr>
      <w:r w:rsidRPr="00BE2B9B">
        <w:rPr>
          <w:b/>
          <w:color w:val="000000"/>
          <w:szCs w:val="20"/>
        </w:rPr>
        <w:t>- в обратном направлении:</w:t>
      </w:r>
    </w:p>
    <w:p w:rsidR="00FA0DB0" w:rsidRPr="00BE2B9B" w:rsidRDefault="00FA0DB0" w:rsidP="00FA0DB0">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A0DB0" w:rsidRPr="00BE2B9B" w:rsidRDefault="00FA0DB0" w:rsidP="00FA0DB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A0DB0" w:rsidRPr="00BE2B9B" w:rsidRDefault="00FA0DB0" w:rsidP="00FA0DB0">
      <w:pPr>
        <w:ind w:left="709"/>
        <w:contextualSpacing/>
        <w:jc w:val="both"/>
        <w:rPr>
          <w:color w:val="000000"/>
          <w:szCs w:val="20"/>
        </w:rPr>
      </w:pPr>
      <w:r w:rsidRPr="00BE2B9B">
        <w:rPr>
          <w:color w:val="000000"/>
          <w:szCs w:val="20"/>
        </w:rPr>
        <w:t>в том числе:</w:t>
      </w:r>
    </w:p>
    <w:p w:rsidR="00FA0DB0" w:rsidRPr="00BE2B9B" w:rsidRDefault="00FA0DB0" w:rsidP="00FA0DB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A0DB0" w:rsidRPr="00BE2B9B" w:rsidRDefault="00FA0DB0" w:rsidP="00FA0DB0">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A0DB0" w:rsidRPr="00BE2B9B" w:rsidRDefault="00FA0DB0" w:rsidP="00FA0DB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A0DB0" w:rsidRPr="00BE2B9B" w:rsidRDefault="00FA0DB0" w:rsidP="00FA0DB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A0DB0" w:rsidRPr="00BE2B9B" w:rsidTr="003A484A">
        <w:tc>
          <w:tcPr>
            <w:tcW w:w="11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A0DB0" w:rsidRPr="00BE2B9B" w:rsidTr="003A484A">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A0DB0" w:rsidRPr="00BE2B9B" w:rsidTr="003A484A">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lastRenderedPageBreak/>
              <w:t>7</w:t>
            </w:r>
          </w:p>
        </w:tc>
        <w:tc>
          <w:tcPr>
            <w:tcW w:w="17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6-55</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6-55</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21-50</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21-50</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00м</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00м</w:t>
            </w:r>
          </w:p>
        </w:tc>
      </w:tr>
    </w:tbl>
    <w:p w:rsidR="00FA0DB0" w:rsidRPr="00BE2B9B" w:rsidRDefault="00FA0DB0" w:rsidP="00FA0DB0">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FA0DB0" w:rsidRPr="00BE2B9B" w:rsidRDefault="00FA0DB0" w:rsidP="00FA0DB0">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FA0DB0" w:rsidRPr="00BE2B9B" w:rsidRDefault="00FA0DB0" w:rsidP="00FA0DB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A0DB0" w:rsidRPr="00BE2B9B" w:rsidRDefault="00FA0DB0" w:rsidP="00FA0DB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A0DB0" w:rsidRPr="00BE2B9B" w:rsidTr="003A484A">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Выходные и праздничные дни</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8-20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6-55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8-20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10-15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12-00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12-00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13-45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15-25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17-15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18-00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19-00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18-00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19-00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20-50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21-50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21-50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r>
    </w:tbl>
    <w:p w:rsidR="00FA0DB0" w:rsidRPr="00BE2B9B" w:rsidRDefault="00FA0DB0" w:rsidP="00FA0DB0">
      <w:pPr>
        <w:rPr>
          <w:b/>
          <w:color w:val="000000"/>
          <w:szCs w:val="20"/>
        </w:rPr>
      </w:pPr>
      <w:r w:rsidRPr="00BE2B9B">
        <w:rPr>
          <w:b/>
          <w:color w:val="000000"/>
          <w:szCs w:val="20"/>
        </w:rPr>
        <w:t>8. Количество рейсов и пробег транспортных средств:</w:t>
      </w:r>
    </w:p>
    <w:tbl>
      <w:tblPr>
        <w:tblStyle w:val="1781"/>
        <w:tblW w:w="0" w:type="auto"/>
        <w:tblLayout w:type="fixed"/>
        <w:tblLook w:val="04A0" w:firstRow="1" w:lastRow="0" w:firstColumn="1" w:lastColumn="0" w:noHBand="0" w:noVBand="1"/>
      </w:tblPr>
      <w:tblGrid>
        <w:gridCol w:w="2023"/>
        <w:gridCol w:w="1771"/>
        <w:gridCol w:w="239"/>
        <w:gridCol w:w="1887"/>
        <w:gridCol w:w="1843"/>
        <w:gridCol w:w="2233"/>
      </w:tblGrid>
      <w:tr w:rsidR="00FA0DB0" w:rsidRPr="00BE2B9B" w:rsidTr="003A484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Направление</w:t>
            </w:r>
          </w:p>
        </w:tc>
        <w:tc>
          <w:tcPr>
            <w:tcW w:w="3897" w:type="dxa"/>
            <w:gridSpan w:val="3"/>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Выходные и праздничные дни</w:t>
            </w:r>
          </w:p>
        </w:tc>
      </w:tr>
      <w:tr w:rsidR="00FA0DB0" w:rsidRPr="00BE2B9B" w:rsidTr="003A484A">
        <w:tc>
          <w:tcPr>
            <w:tcW w:w="2023" w:type="dxa"/>
            <w:vMerge/>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ind w:firstLine="709"/>
              <w:jc w:val="both"/>
              <w:rPr>
                <w:rFonts w:ascii="Times New Roman" w:hAnsi="Times New Roman"/>
              </w:rPr>
            </w:pPr>
          </w:p>
        </w:tc>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p>
        </w:tc>
        <w:tc>
          <w:tcPr>
            <w:tcW w:w="223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12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12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12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r>
    </w:tbl>
    <w:p w:rsidR="00FA0DB0" w:rsidRPr="00BE2B9B" w:rsidRDefault="00FA0DB0" w:rsidP="00FA0DB0">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FA0DB0" w:rsidRPr="00BE2B9B" w:rsidRDefault="00FA0DB0" w:rsidP="00FA0DB0">
      <w:pPr>
        <w:rPr>
          <w:color w:val="000000"/>
          <w:szCs w:val="20"/>
        </w:rPr>
      </w:pPr>
    </w:p>
    <w:p w:rsidR="00FA0DB0" w:rsidRPr="00BE2B9B" w:rsidRDefault="00FA0DB0" w:rsidP="00FA0DB0">
      <w:pPr>
        <w:jc w:val="center"/>
        <w:rPr>
          <w:b/>
          <w:color w:val="000000"/>
          <w:szCs w:val="20"/>
        </w:rPr>
      </w:pPr>
      <w:r w:rsidRPr="00BE2B9B">
        <w:rPr>
          <w:b/>
          <w:color w:val="000000"/>
          <w:szCs w:val="20"/>
        </w:rPr>
        <w:t>Параметры маршрута</w:t>
      </w:r>
    </w:p>
    <w:p w:rsidR="00FA0DB0" w:rsidRPr="00BE2B9B" w:rsidRDefault="00FA0DB0" w:rsidP="00FA0DB0">
      <w:pPr>
        <w:ind w:firstLine="426"/>
        <w:jc w:val="both"/>
        <w:rPr>
          <w:b/>
          <w:color w:val="000000"/>
          <w:szCs w:val="20"/>
        </w:rPr>
      </w:pPr>
      <w:r w:rsidRPr="00BE2B9B">
        <w:rPr>
          <w:b/>
          <w:color w:val="000000"/>
          <w:szCs w:val="20"/>
        </w:rPr>
        <w:t>Маршрут № 73-Б-8 «ПМК – пл. Авиаторов»  на территории муниципального образования «Город Таганрог»</w:t>
      </w:r>
    </w:p>
    <w:p w:rsidR="00FA0DB0" w:rsidRPr="00BE2B9B" w:rsidRDefault="00FA0DB0" w:rsidP="00FA0DB0">
      <w:pPr>
        <w:numPr>
          <w:ilvl w:val="0"/>
          <w:numId w:val="29"/>
        </w:numPr>
        <w:contextualSpacing/>
        <w:jc w:val="both"/>
        <w:rPr>
          <w:b/>
          <w:color w:val="000000"/>
          <w:szCs w:val="20"/>
        </w:rPr>
      </w:pPr>
      <w:r w:rsidRPr="00BE2B9B">
        <w:rPr>
          <w:b/>
          <w:color w:val="000000"/>
          <w:szCs w:val="20"/>
        </w:rPr>
        <w:t xml:space="preserve">Вид транспортного средства </w:t>
      </w:r>
      <w:r w:rsidRPr="00BE2B9B">
        <w:rPr>
          <w:color w:val="000000"/>
          <w:szCs w:val="20"/>
        </w:rPr>
        <w:t>Автобус</w:t>
      </w:r>
    </w:p>
    <w:p w:rsidR="00FA0DB0" w:rsidRPr="00BE2B9B" w:rsidRDefault="00FA0DB0" w:rsidP="00FA0DB0">
      <w:pPr>
        <w:numPr>
          <w:ilvl w:val="0"/>
          <w:numId w:val="29"/>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A0DB0" w:rsidRPr="00BE2B9B" w:rsidRDefault="00FA0DB0" w:rsidP="00FA0DB0">
      <w:pPr>
        <w:ind w:firstLine="709"/>
        <w:jc w:val="both"/>
        <w:rPr>
          <w:color w:val="000000"/>
          <w:szCs w:val="20"/>
        </w:rPr>
      </w:pPr>
      <w:r w:rsidRPr="00BE2B9B">
        <w:rPr>
          <w:b/>
          <w:color w:val="000000"/>
          <w:szCs w:val="20"/>
        </w:rPr>
        <w:t>-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A0DB0" w:rsidRPr="00BE2B9B" w:rsidRDefault="00FA0DB0" w:rsidP="00FA0DB0">
      <w:pPr>
        <w:ind w:firstLine="708"/>
        <w:jc w:val="both"/>
        <w:rPr>
          <w:b/>
          <w:color w:val="000000"/>
          <w:szCs w:val="20"/>
        </w:rPr>
      </w:pPr>
      <w:r w:rsidRPr="00BE2B9B">
        <w:rPr>
          <w:b/>
          <w:color w:val="000000"/>
          <w:szCs w:val="20"/>
        </w:rPr>
        <w:t>- в обратном направлении:</w:t>
      </w:r>
    </w:p>
    <w:p w:rsidR="00FA0DB0" w:rsidRPr="00BE2B9B" w:rsidRDefault="00FA0DB0" w:rsidP="00FA0DB0">
      <w:pPr>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A0DB0" w:rsidRPr="00BE2B9B" w:rsidRDefault="00FA0DB0" w:rsidP="00FA0DB0">
      <w:pPr>
        <w:ind w:firstLine="708"/>
        <w:contextualSpacing/>
        <w:jc w:val="both"/>
        <w:rPr>
          <w:b/>
          <w:color w:val="000000"/>
          <w:szCs w:val="20"/>
        </w:rPr>
      </w:pPr>
      <w:r w:rsidRPr="00BE2B9B">
        <w:rPr>
          <w:b/>
          <w:color w:val="000000"/>
          <w:szCs w:val="20"/>
        </w:rPr>
        <w:t>3. Остановочные пункты:</w:t>
      </w:r>
    </w:p>
    <w:p w:rsidR="00FA0DB0" w:rsidRPr="00BE2B9B" w:rsidRDefault="00FA0DB0" w:rsidP="00FA0DB0">
      <w:pPr>
        <w:ind w:firstLine="708"/>
        <w:jc w:val="both"/>
        <w:rPr>
          <w:color w:val="000000"/>
          <w:szCs w:val="20"/>
        </w:rPr>
      </w:pPr>
      <w:r w:rsidRPr="00BE2B9B">
        <w:rPr>
          <w:b/>
          <w:color w:val="000000"/>
          <w:szCs w:val="20"/>
        </w:rPr>
        <w:t xml:space="preserve"> -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lastRenderedPageBreak/>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A0DB0" w:rsidRPr="00BE2B9B" w:rsidRDefault="00FA0DB0" w:rsidP="00FA0DB0">
      <w:pPr>
        <w:ind w:firstLine="708"/>
        <w:jc w:val="both"/>
        <w:rPr>
          <w:color w:val="000000"/>
          <w:szCs w:val="20"/>
        </w:rPr>
      </w:pPr>
      <w:r w:rsidRPr="00BE2B9B">
        <w:rPr>
          <w:b/>
          <w:color w:val="000000"/>
          <w:szCs w:val="20"/>
        </w:rPr>
        <w:t>- в обратном направлении:</w:t>
      </w:r>
    </w:p>
    <w:p w:rsidR="00FA0DB0" w:rsidRPr="00BE2B9B" w:rsidRDefault="00FA0DB0" w:rsidP="00FA0DB0">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A0DB0" w:rsidRPr="00BE2B9B" w:rsidRDefault="00FA0DB0" w:rsidP="00FA0DB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A0DB0" w:rsidRPr="00BE2B9B" w:rsidRDefault="00FA0DB0" w:rsidP="00FA0DB0">
      <w:pPr>
        <w:ind w:left="709"/>
        <w:contextualSpacing/>
        <w:jc w:val="both"/>
        <w:rPr>
          <w:color w:val="000000"/>
          <w:szCs w:val="20"/>
        </w:rPr>
      </w:pPr>
      <w:r w:rsidRPr="00BE2B9B">
        <w:rPr>
          <w:color w:val="000000"/>
          <w:szCs w:val="20"/>
        </w:rPr>
        <w:t>в том числе:</w:t>
      </w:r>
    </w:p>
    <w:p w:rsidR="00FA0DB0" w:rsidRPr="00BE2B9B" w:rsidRDefault="00FA0DB0" w:rsidP="00FA0DB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A0DB0" w:rsidRPr="00BE2B9B" w:rsidRDefault="00FA0DB0" w:rsidP="00FA0DB0">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A0DB0" w:rsidRPr="00BE2B9B" w:rsidRDefault="00FA0DB0" w:rsidP="00FA0DB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A0DB0" w:rsidRPr="00BE2B9B" w:rsidRDefault="00FA0DB0" w:rsidP="00FA0DB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A0DB0" w:rsidRPr="00BE2B9B" w:rsidTr="003A484A">
        <w:tc>
          <w:tcPr>
            <w:tcW w:w="11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A0DB0" w:rsidRPr="00BE2B9B" w:rsidTr="003A484A">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A0DB0" w:rsidRPr="00BE2B9B" w:rsidTr="003A484A">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w:t>
            </w:r>
          </w:p>
        </w:tc>
        <w:tc>
          <w:tcPr>
            <w:tcW w:w="1701" w:type="dxa"/>
            <w:tcBorders>
              <w:top w:val="single" w:sz="4" w:space="0" w:color="000000"/>
              <w:left w:val="single" w:sz="4" w:space="0" w:color="000000"/>
              <w:bottom w:val="single" w:sz="4" w:space="0" w:color="000000"/>
              <w:right w:val="single" w:sz="4" w:space="0" w:color="000000"/>
            </w:tcBorders>
          </w:tcPr>
          <w:p w:rsidR="00FA0DB0" w:rsidRPr="00BE2B9B" w:rsidRDefault="00250228" w:rsidP="003A484A">
            <w:pPr>
              <w:jc w:val="center"/>
              <w:rPr>
                <w:rFonts w:ascii="Times New Roman" w:hAnsi="Times New Roman"/>
              </w:rPr>
            </w:pPr>
            <w:r>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7-05</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7-05</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22-00</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22-00</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13ч 55м</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13ч 55м</w:t>
            </w:r>
          </w:p>
        </w:tc>
      </w:tr>
    </w:tbl>
    <w:p w:rsidR="00FA0DB0" w:rsidRPr="00BE2B9B" w:rsidRDefault="00FA0DB0" w:rsidP="00FA0DB0">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21</w:t>
      </w:r>
      <w:r w:rsidRPr="00BE2B9B">
        <w:rPr>
          <w:color w:val="000000"/>
          <w:szCs w:val="20"/>
        </w:rPr>
        <w:t>.0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FA0DB0" w:rsidRPr="00BE2B9B" w:rsidRDefault="00FA0DB0" w:rsidP="00FA0DB0">
      <w:pPr>
        <w:jc w:val="right"/>
        <w:rPr>
          <w:i/>
          <w:color w:val="000000"/>
          <w:szCs w:val="20"/>
        </w:rPr>
      </w:pPr>
    </w:p>
    <w:p w:rsidR="00FA0DB0" w:rsidRPr="00BE2B9B" w:rsidRDefault="00FA0DB0" w:rsidP="00FA0DB0">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FA0DB0" w:rsidRPr="00BE2B9B" w:rsidRDefault="00FA0DB0" w:rsidP="00FA0DB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A0DB0" w:rsidRPr="00BE2B9B" w:rsidRDefault="00FA0DB0" w:rsidP="00FA0DB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A0DB0" w:rsidRPr="00BE2B9B" w:rsidTr="003A484A">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Выходные и праздничные дни</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7-40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7-40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8-30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10-25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12-10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12-10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13-55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15-35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17-25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18-10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19-10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18-10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19-10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21-00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21-00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22-00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b/>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21-10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22-00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b/>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r>
    </w:tbl>
    <w:p w:rsidR="00FA0DB0" w:rsidRPr="00BE2B9B" w:rsidRDefault="00FA0DB0" w:rsidP="00FA0DB0">
      <w:pPr>
        <w:rPr>
          <w:color w:val="000000"/>
          <w:szCs w:val="20"/>
        </w:rPr>
      </w:pPr>
    </w:p>
    <w:p w:rsidR="00FA0DB0" w:rsidRPr="00BE2B9B" w:rsidRDefault="00FA0DB0" w:rsidP="00FA0DB0">
      <w:pPr>
        <w:ind w:firstLine="708"/>
        <w:rPr>
          <w:b/>
          <w:color w:val="000000"/>
          <w:szCs w:val="20"/>
        </w:rPr>
      </w:pPr>
      <w:r w:rsidRPr="00BE2B9B">
        <w:rPr>
          <w:b/>
          <w:color w:val="000000"/>
          <w:szCs w:val="20"/>
        </w:rPr>
        <w:t>8. Количество рейсов и пробег транспортных средств:</w:t>
      </w:r>
    </w:p>
    <w:tbl>
      <w:tblPr>
        <w:tblStyle w:val="1781"/>
        <w:tblW w:w="0" w:type="auto"/>
        <w:tblLayout w:type="fixed"/>
        <w:tblLook w:val="04A0" w:firstRow="1" w:lastRow="0" w:firstColumn="1" w:lastColumn="0" w:noHBand="0" w:noVBand="1"/>
      </w:tblPr>
      <w:tblGrid>
        <w:gridCol w:w="2023"/>
        <w:gridCol w:w="1771"/>
        <w:gridCol w:w="239"/>
        <w:gridCol w:w="1887"/>
        <w:gridCol w:w="1843"/>
        <w:gridCol w:w="2233"/>
      </w:tblGrid>
      <w:tr w:rsidR="00FA0DB0" w:rsidRPr="00BE2B9B" w:rsidTr="003A484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lastRenderedPageBreak/>
              <w:t>Направление</w:t>
            </w:r>
          </w:p>
        </w:tc>
        <w:tc>
          <w:tcPr>
            <w:tcW w:w="3897" w:type="dxa"/>
            <w:gridSpan w:val="3"/>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Выходные и праздничные дни</w:t>
            </w:r>
          </w:p>
        </w:tc>
      </w:tr>
      <w:tr w:rsidR="00FA0DB0" w:rsidRPr="00BE2B9B" w:rsidTr="003A484A">
        <w:tc>
          <w:tcPr>
            <w:tcW w:w="2023" w:type="dxa"/>
            <w:vMerge/>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ind w:firstLine="709"/>
              <w:jc w:val="both"/>
              <w:rPr>
                <w:rFonts w:ascii="Times New Roman" w:hAnsi="Times New Roman"/>
              </w:rPr>
            </w:pPr>
          </w:p>
        </w:tc>
        <w:tc>
          <w:tcPr>
            <w:tcW w:w="2010" w:type="dxa"/>
            <w:gridSpan w:val="2"/>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p>
        </w:tc>
        <w:tc>
          <w:tcPr>
            <w:tcW w:w="188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p>
        </w:tc>
        <w:tc>
          <w:tcPr>
            <w:tcW w:w="223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12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12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12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r>
    </w:tbl>
    <w:p w:rsidR="00FA0DB0" w:rsidRPr="00BE2B9B" w:rsidRDefault="00FA0DB0" w:rsidP="00FA0DB0">
      <w:pPr>
        <w:rPr>
          <w:color w:val="000000"/>
          <w:szCs w:val="20"/>
        </w:rPr>
      </w:pPr>
      <w:r w:rsidRPr="00BE2B9B">
        <w:rPr>
          <w:b/>
          <w:color w:val="000000"/>
          <w:szCs w:val="20"/>
        </w:rPr>
        <w:t xml:space="preserve">9. Максимальное количество транспортных средств: </w:t>
      </w:r>
      <w:r w:rsidR="003445B4">
        <w:rPr>
          <w:color w:val="000000"/>
          <w:szCs w:val="20"/>
        </w:rPr>
        <w:t>Средний</w:t>
      </w:r>
      <w:r w:rsidR="003445B4" w:rsidRPr="00BE2B9B">
        <w:rPr>
          <w:color w:val="000000"/>
          <w:szCs w:val="20"/>
        </w:rPr>
        <w:t xml:space="preserve"> </w:t>
      </w:r>
      <w:r w:rsidRPr="00BE2B9B">
        <w:rPr>
          <w:color w:val="000000"/>
          <w:szCs w:val="20"/>
        </w:rPr>
        <w:t>класс 1 ед.</w:t>
      </w:r>
    </w:p>
    <w:p w:rsidR="00FA0DB0" w:rsidRDefault="00FA0DB0" w:rsidP="00FA0DB0"/>
    <w:p w:rsidR="00FA0DB0" w:rsidRPr="00BE2B9B" w:rsidRDefault="00FA0DB0" w:rsidP="00FA0DB0">
      <w:pPr>
        <w:jc w:val="center"/>
        <w:rPr>
          <w:b/>
          <w:color w:val="000000"/>
          <w:szCs w:val="20"/>
        </w:rPr>
      </w:pPr>
      <w:r w:rsidRPr="00BE2B9B">
        <w:rPr>
          <w:b/>
          <w:color w:val="000000"/>
          <w:szCs w:val="20"/>
        </w:rPr>
        <w:t>Параметры маршрута</w:t>
      </w:r>
    </w:p>
    <w:p w:rsidR="00FA0DB0" w:rsidRPr="00BE2B9B" w:rsidRDefault="00FA0DB0" w:rsidP="00FA0DB0">
      <w:pPr>
        <w:ind w:firstLine="426"/>
        <w:jc w:val="both"/>
        <w:rPr>
          <w:b/>
          <w:color w:val="000000"/>
          <w:szCs w:val="20"/>
        </w:rPr>
      </w:pPr>
      <w:r w:rsidRPr="00BE2B9B">
        <w:rPr>
          <w:b/>
          <w:color w:val="000000"/>
          <w:szCs w:val="20"/>
        </w:rPr>
        <w:t>Маршрут № 73-Б-9 «ПМК – пл. Авиаторов»  на территории муниципального образования «Город Таганрог»</w:t>
      </w:r>
    </w:p>
    <w:p w:rsidR="00FA0DB0" w:rsidRPr="00BE2B9B" w:rsidRDefault="00FA0DB0" w:rsidP="00FA0DB0">
      <w:pPr>
        <w:numPr>
          <w:ilvl w:val="0"/>
          <w:numId w:val="30"/>
        </w:numPr>
        <w:contextualSpacing/>
        <w:jc w:val="both"/>
        <w:rPr>
          <w:b/>
          <w:color w:val="000000"/>
          <w:szCs w:val="20"/>
        </w:rPr>
      </w:pPr>
      <w:r w:rsidRPr="00BE2B9B">
        <w:rPr>
          <w:b/>
          <w:color w:val="000000"/>
          <w:szCs w:val="20"/>
        </w:rPr>
        <w:t xml:space="preserve">Вид транспортного средства </w:t>
      </w:r>
      <w:r w:rsidRPr="00BE2B9B">
        <w:rPr>
          <w:color w:val="000000"/>
          <w:szCs w:val="20"/>
        </w:rPr>
        <w:t>Автобус</w:t>
      </w:r>
    </w:p>
    <w:p w:rsidR="00FA0DB0" w:rsidRPr="00BE2B9B" w:rsidRDefault="00FA0DB0" w:rsidP="00FA0DB0">
      <w:pPr>
        <w:numPr>
          <w:ilvl w:val="0"/>
          <w:numId w:val="30"/>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A0DB0" w:rsidRPr="00BE2B9B" w:rsidRDefault="00FA0DB0" w:rsidP="00FA0DB0">
      <w:pPr>
        <w:ind w:firstLine="709"/>
        <w:jc w:val="both"/>
        <w:rPr>
          <w:color w:val="000000"/>
          <w:szCs w:val="20"/>
        </w:rPr>
      </w:pPr>
      <w:r w:rsidRPr="00BE2B9B">
        <w:rPr>
          <w:b/>
          <w:color w:val="000000"/>
          <w:szCs w:val="20"/>
        </w:rPr>
        <w:t>-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A0DB0" w:rsidRPr="00BE2B9B" w:rsidRDefault="00FA0DB0" w:rsidP="00FA0DB0">
      <w:pPr>
        <w:ind w:firstLine="708"/>
        <w:jc w:val="both"/>
        <w:rPr>
          <w:b/>
          <w:color w:val="000000"/>
          <w:szCs w:val="20"/>
        </w:rPr>
      </w:pPr>
      <w:r w:rsidRPr="00BE2B9B">
        <w:rPr>
          <w:b/>
          <w:color w:val="000000"/>
          <w:szCs w:val="20"/>
        </w:rPr>
        <w:t>- в обратном направлении:</w:t>
      </w:r>
    </w:p>
    <w:p w:rsidR="00FA0DB0" w:rsidRPr="00BE2B9B" w:rsidRDefault="00FA0DB0" w:rsidP="00FA0DB0">
      <w:pPr>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A0DB0" w:rsidRPr="00BE2B9B" w:rsidRDefault="00FA0DB0" w:rsidP="00FA0DB0">
      <w:pPr>
        <w:ind w:firstLine="708"/>
        <w:contextualSpacing/>
        <w:jc w:val="both"/>
        <w:rPr>
          <w:b/>
          <w:color w:val="000000"/>
          <w:szCs w:val="20"/>
        </w:rPr>
      </w:pPr>
      <w:r w:rsidRPr="00BE2B9B">
        <w:rPr>
          <w:b/>
          <w:color w:val="000000"/>
          <w:szCs w:val="20"/>
        </w:rPr>
        <w:t>3. Остановочные пункты:</w:t>
      </w:r>
    </w:p>
    <w:p w:rsidR="00FA0DB0" w:rsidRPr="00BE2B9B" w:rsidRDefault="00FA0DB0" w:rsidP="00FA0DB0">
      <w:pPr>
        <w:ind w:firstLine="708"/>
        <w:jc w:val="both"/>
        <w:rPr>
          <w:color w:val="000000"/>
          <w:szCs w:val="20"/>
        </w:rPr>
      </w:pPr>
      <w:r w:rsidRPr="00BE2B9B">
        <w:rPr>
          <w:b/>
          <w:color w:val="000000"/>
          <w:szCs w:val="20"/>
        </w:rPr>
        <w:t xml:space="preserve"> -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A0DB0" w:rsidRPr="00BE2B9B" w:rsidRDefault="00FA0DB0" w:rsidP="00FA0DB0">
      <w:pPr>
        <w:ind w:firstLine="708"/>
        <w:jc w:val="both"/>
        <w:rPr>
          <w:color w:val="000000"/>
          <w:szCs w:val="20"/>
        </w:rPr>
      </w:pPr>
      <w:r w:rsidRPr="00BE2B9B">
        <w:rPr>
          <w:b/>
          <w:color w:val="000000"/>
          <w:szCs w:val="20"/>
        </w:rPr>
        <w:t>- в обратном направлении:</w:t>
      </w:r>
    </w:p>
    <w:p w:rsidR="00FA0DB0" w:rsidRPr="00BE2B9B" w:rsidRDefault="00FA0DB0" w:rsidP="00FA0DB0">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A0DB0" w:rsidRPr="00BE2B9B" w:rsidRDefault="00FA0DB0" w:rsidP="00FA0DB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A0DB0" w:rsidRPr="00BE2B9B" w:rsidRDefault="00FA0DB0" w:rsidP="00FA0DB0">
      <w:pPr>
        <w:ind w:left="709"/>
        <w:contextualSpacing/>
        <w:jc w:val="both"/>
        <w:rPr>
          <w:color w:val="000000"/>
          <w:szCs w:val="20"/>
        </w:rPr>
      </w:pPr>
      <w:r w:rsidRPr="00BE2B9B">
        <w:rPr>
          <w:color w:val="000000"/>
          <w:szCs w:val="20"/>
        </w:rPr>
        <w:t>в том числе:</w:t>
      </w:r>
    </w:p>
    <w:p w:rsidR="00FA0DB0" w:rsidRPr="00BE2B9B" w:rsidRDefault="00FA0DB0" w:rsidP="00FA0DB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A0DB0" w:rsidRPr="00BE2B9B" w:rsidRDefault="00FA0DB0" w:rsidP="00FA0DB0">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A0DB0" w:rsidRPr="00BE2B9B" w:rsidRDefault="00FA0DB0" w:rsidP="00FA0DB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A0DB0" w:rsidRPr="00BE2B9B" w:rsidRDefault="00FA0DB0" w:rsidP="00FA0DB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A0DB0" w:rsidRPr="00BE2B9B" w:rsidTr="003A484A">
        <w:tc>
          <w:tcPr>
            <w:tcW w:w="11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A0DB0" w:rsidRPr="00BE2B9B" w:rsidTr="003A484A">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A0DB0" w:rsidRPr="00BE2B9B" w:rsidTr="003A484A">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w:t>
            </w:r>
          </w:p>
        </w:tc>
        <w:tc>
          <w:tcPr>
            <w:tcW w:w="17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7-15</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7-15</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22-10</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22-10</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00м</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00м</w:t>
            </w:r>
          </w:p>
        </w:tc>
      </w:tr>
    </w:tbl>
    <w:p w:rsidR="00FA0DB0" w:rsidRPr="008F476C" w:rsidRDefault="00FA0DB0" w:rsidP="00FA0DB0">
      <w:pPr>
        <w:ind w:firstLine="426"/>
        <w:jc w:val="both"/>
        <w:rPr>
          <w:color w:val="000000"/>
          <w:szCs w:val="20"/>
        </w:rPr>
      </w:pPr>
      <w:r w:rsidRPr="00BE2B9B">
        <w:rPr>
          <w:color w:val="000000"/>
          <w:szCs w:val="20"/>
        </w:rPr>
        <w:lastRenderedPageBreak/>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FA0DB0" w:rsidRPr="00BE2B9B" w:rsidRDefault="00FA0DB0" w:rsidP="00FA0DB0">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FA0DB0" w:rsidRPr="00BE2B9B" w:rsidRDefault="00FA0DB0" w:rsidP="00FA0DB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A0DB0" w:rsidRPr="00BE2B9B" w:rsidRDefault="00FA0DB0" w:rsidP="00FA0DB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A0DB0" w:rsidRPr="00BE2B9B" w:rsidTr="003A484A">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Выходные и праздничные дни</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8-40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8-40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8-50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10-35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12-20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12-20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14-05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15-45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17-35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18-20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19-20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18-20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19-20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21-10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20-05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20-15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21-10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22-10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21-20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22-10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r>
    </w:tbl>
    <w:p w:rsidR="00FA0DB0" w:rsidRPr="00BE2B9B" w:rsidRDefault="00FA0DB0" w:rsidP="00FA0DB0">
      <w:pPr>
        <w:rPr>
          <w:b/>
          <w:color w:val="000000"/>
          <w:szCs w:val="20"/>
        </w:rPr>
      </w:pPr>
      <w:r w:rsidRPr="00BE2B9B">
        <w:rPr>
          <w:b/>
          <w:color w:val="000000"/>
          <w:szCs w:val="20"/>
        </w:rPr>
        <w:t>8. Количество рейсов и пробег транспортных средств:</w:t>
      </w:r>
    </w:p>
    <w:tbl>
      <w:tblPr>
        <w:tblStyle w:val="1781"/>
        <w:tblW w:w="0" w:type="auto"/>
        <w:tblLayout w:type="fixed"/>
        <w:tblLook w:val="04A0" w:firstRow="1" w:lastRow="0" w:firstColumn="1" w:lastColumn="0" w:noHBand="0" w:noVBand="1"/>
      </w:tblPr>
      <w:tblGrid>
        <w:gridCol w:w="2023"/>
        <w:gridCol w:w="1771"/>
        <w:gridCol w:w="2126"/>
        <w:gridCol w:w="1843"/>
        <w:gridCol w:w="2233"/>
      </w:tblGrid>
      <w:tr w:rsidR="00FA0DB0" w:rsidRPr="00BE2B9B" w:rsidTr="003A484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Направление</w:t>
            </w:r>
          </w:p>
        </w:tc>
        <w:tc>
          <w:tcPr>
            <w:tcW w:w="3897"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Выходные и праздничные дни</w:t>
            </w:r>
          </w:p>
        </w:tc>
      </w:tr>
      <w:tr w:rsidR="00FA0DB0" w:rsidRPr="00BE2B9B" w:rsidTr="003A484A">
        <w:tc>
          <w:tcPr>
            <w:tcW w:w="2023" w:type="dxa"/>
            <w:vMerge/>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ind w:firstLine="709"/>
              <w:jc w:val="both"/>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Количество рейсов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Количество рейсов</w:t>
            </w:r>
          </w:p>
        </w:tc>
        <w:tc>
          <w:tcPr>
            <w:tcW w:w="223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r>
    </w:tbl>
    <w:p w:rsidR="00FA0DB0" w:rsidRDefault="00FA0DB0" w:rsidP="00FA0DB0">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FA0DB0" w:rsidRPr="00BE2B9B" w:rsidRDefault="00FA0DB0" w:rsidP="00FA0DB0">
      <w:pPr>
        <w:rPr>
          <w:color w:val="000000"/>
          <w:szCs w:val="20"/>
        </w:rPr>
      </w:pPr>
    </w:p>
    <w:p w:rsidR="00FA0DB0" w:rsidRPr="00BE2B9B" w:rsidRDefault="00FA0DB0" w:rsidP="004A7A65">
      <w:pPr>
        <w:jc w:val="center"/>
        <w:rPr>
          <w:b/>
          <w:color w:val="000000"/>
          <w:szCs w:val="20"/>
        </w:rPr>
      </w:pPr>
      <w:r w:rsidRPr="00BE2B9B">
        <w:rPr>
          <w:b/>
          <w:color w:val="000000"/>
          <w:szCs w:val="20"/>
        </w:rPr>
        <w:t>Параметры маршрута</w:t>
      </w:r>
    </w:p>
    <w:p w:rsidR="00FA0DB0" w:rsidRPr="00BE2B9B" w:rsidRDefault="00FA0DB0" w:rsidP="00FA0DB0">
      <w:pPr>
        <w:ind w:firstLine="426"/>
        <w:jc w:val="both"/>
        <w:rPr>
          <w:b/>
          <w:color w:val="000000"/>
          <w:szCs w:val="20"/>
        </w:rPr>
      </w:pPr>
      <w:r w:rsidRPr="00BE2B9B">
        <w:rPr>
          <w:b/>
          <w:color w:val="000000"/>
          <w:szCs w:val="20"/>
        </w:rPr>
        <w:t>Маршрут № 73-Б-10 «ПМК – пл. Авиаторов»  на территории муниципального образования «Город Таганрог»</w:t>
      </w:r>
    </w:p>
    <w:p w:rsidR="00FA0DB0" w:rsidRPr="00BE2B9B" w:rsidRDefault="00FA0DB0" w:rsidP="00FA0DB0">
      <w:pPr>
        <w:numPr>
          <w:ilvl w:val="0"/>
          <w:numId w:val="31"/>
        </w:numPr>
        <w:contextualSpacing/>
        <w:jc w:val="both"/>
        <w:rPr>
          <w:b/>
          <w:color w:val="000000"/>
          <w:szCs w:val="20"/>
        </w:rPr>
      </w:pPr>
      <w:r w:rsidRPr="00BE2B9B">
        <w:rPr>
          <w:b/>
          <w:color w:val="000000"/>
          <w:szCs w:val="20"/>
        </w:rPr>
        <w:t xml:space="preserve">Вид транспортного средства </w:t>
      </w:r>
      <w:r w:rsidRPr="00BE2B9B">
        <w:rPr>
          <w:color w:val="000000"/>
          <w:szCs w:val="20"/>
        </w:rPr>
        <w:t>Автобус</w:t>
      </w:r>
    </w:p>
    <w:p w:rsidR="00FA0DB0" w:rsidRPr="00BE2B9B" w:rsidRDefault="00FA0DB0" w:rsidP="00FA0DB0">
      <w:pPr>
        <w:numPr>
          <w:ilvl w:val="0"/>
          <w:numId w:val="31"/>
        </w:numPr>
        <w:contextualSpacing/>
        <w:jc w:val="both"/>
        <w:rPr>
          <w:b/>
          <w:color w:val="000000"/>
          <w:szCs w:val="20"/>
        </w:rPr>
      </w:pPr>
      <w:r w:rsidRPr="00BE2B9B">
        <w:rPr>
          <w:b/>
          <w:color w:val="000000"/>
          <w:szCs w:val="20"/>
        </w:rPr>
        <w:t>Путь следования: г</w:t>
      </w:r>
      <w:proofErr w:type="gramStart"/>
      <w:r w:rsidRPr="00BE2B9B">
        <w:rPr>
          <w:b/>
          <w:color w:val="000000"/>
          <w:szCs w:val="20"/>
        </w:rPr>
        <w:t>.Т</w:t>
      </w:r>
      <w:proofErr w:type="gramEnd"/>
      <w:r w:rsidRPr="00BE2B9B">
        <w:rPr>
          <w:b/>
          <w:color w:val="000000"/>
          <w:szCs w:val="20"/>
        </w:rPr>
        <w:t>аганрог,</w:t>
      </w:r>
    </w:p>
    <w:p w:rsidR="00FA0DB0" w:rsidRPr="00BE2B9B" w:rsidRDefault="00FA0DB0" w:rsidP="00FA0DB0">
      <w:pPr>
        <w:ind w:firstLine="709"/>
        <w:jc w:val="both"/>
        <w:rPr>
          <w:color w:val="000000"/>
          <w:szCs w:val="20"/>
        </w:rPr>
      </w:pPr>
      <w:r w:rsidRPr="00BE2B9B">
        <w:rPr>
          <w:b/>
          <w:color w:val="000000"/>
          <w:szCs w:val="20"/>
        </w:rPr>
        <w:t>-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t xml:space="preserve">ул. Маршала Жукова ‒ пер. 1-й Новый ‒ ул. 4-я Линия ‒ ул. Бакинская ‒ ул. Морозова ‒ ул. Щаденко ‒ ул. </w:t>
      </w:r>
      <w:proofErr w:type="spellStart"/>
      <w:r w:rsidRPr="00BE2B9B">
        <w:rPr>
          <w:color w:val="000000"/>
          <w:szCs w:val="20"/>
        </w:rPr>
        <w:t>Москатова</w:t>
      </w:r>
      <w:proofErr w:type="spellEnd"/>
      <w:r w:rsidRPr="00BE2B9B">
        <w:rPr>
          <w:color w:val="000000"/>
          <w:szCs w:val="20"/>
        </w:rPr>
        <w:t xml:space="preserve"> ‒ ул. Дзержинского ‒ ул. Петровская ‒ пер. Гоголевский – ул. Александровская ‒ пер. Тургеневский ‒ ул. Чехова ‒ ул. Шевченко ‒ пер. Полуротный ‒ пер. 1-й Крепостной ‒ ул. Шевченко ‒ ул. Ломакина (</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пер. Колхозный ‒ пер. Красногвардейский – ул. Инструментальная – пл. Авиаторов). </w:t>
      </w:r>
      <w:proofErr w:type="gramEnd"/>
    </w:p>
    <w:p w:rsidR="00FA0DB0" w:rsidRPr="00BE2B9B" w:rsidRDefault="00FA0DB0" w:rsidP="00FA0DB0">
      <w:pPr>
        <w:ind w:firstLine="708"/>
        <w:jc w:val="both"/>
        <w:rPr>
          <w:b/>
          <w:color w:val="000000"/>
          <w:szCs w:val="20"/>
        </w:rPr>
      </w:pPr>
      <w:r w:rsidRPr="00BE2B9B">
        <w:rPr>
          <w:b/>
          <w:color w:val="000000"/>
          <w:szCs w:val="20"/>
        </w:rPr>
        <w:t>- в обратном направлении:</w:t>
      </w:r>
    </w:p>
    <w:p w:rsidR="00FA0DB0" w:rsidRPr="00BE2B9B" w:rsidRDefault="00FA0DB0" w:rsidP="00FA0DB0">
      <w:pPr>
        <w:jc w:val="both"/>
        <w:rPr>
          <w:color w:val="000000"/>
          <w:szCs w:val="20"/>
        </w:rPr>
      </w:pPr>
      <w:proofErr w:type="gramStart"/>
      <w:r w:rsidRPr="00BE2B9B">
        <w:rPr>
          <w:color w:val="000000"/>
          <w:szCs w:val="20"/>
        </w:rPr>
        <w:t>(</w:t>
      </w:r>
      <w:r w:rsidRPr="00BE2B9B">
        <w:rPr>
          <w:b/>
          <w:color w:val="000000"/>
          <w:szCs w:val="20"/>
        </w:rPr>
        <w:t xml:space="preserve">в том числе рейсы по графику работы ТАНТК им. Г.М. </w:t>
      </w:r>
      <w:proofErr w:type="spellStart"/>
      <w:r w:rsidRPr="00BE2B9B">
        <w:rPr>
          <w:b/>
          <w:color w:val="000000"/>
          <w:szCs w:val="20"/>
        </w:rPr>
        <w:t>Бериева</w:t>
      </w:r>
      <w:proofErr w:type="spellEnd"/>
      <w:r w:rsidRPr="00BE2B9B">
        <w:rPr>
          <w:color w:val="000000"/>
          <w:szCs w:val="20"/>
        </w:rPr>
        <w:t xml:space="preserve"> - пл. Авиаторов – ул. Инструментальная – пер. Речной) - ул. Ломакина ‒ ул. Шевченко ‒ пер. 1-й Крепостной ‒ ул. Шевченко ‒ ул. Чехова ‒ пер. Тургеневский ‒ ул. Александровская ‒ пер. Гоголевский ‒ ул. Петровская ‒ ул. Дзержинского ‒ ул. </w:t>
      </w:r>
      <w:proofErr w:type="spellStart"/>
      <w:r w:rsidRPr="00BE2B9B">
        <w:rPr>
          <w:color w:val="000000"/>
          <w:szCs w:val="20"/>
        </w:rPr>
        <w:t>Москатова</w:t>
      </w:r>
      <w:proofErr w:type="spellEnd"/>
      <w:r w:rsidRPr="00BE2B9B">
        <w:rPr>
          <w:color w:val="000000"/>
          <w:szCs w:val="20"/>
        </w:rPr>
        <w:t xml:space="preserve"> ‒ ул. Щаденко ‒ ул. Морозова ‒ ул. Бакинская ‒ ул. Лизы Чайкиной ‒ пер. 1-й Новый ‒ ул. Маршала Жукова.</w:t>
      </w:r>
      <w:proofErr w:type="gramEnd"/>
    </w:p>
    <w:p w:rsidR="00FA0DB0" w:rsidRPr="00BE2B9B" w:rsidRDefault="00FA0DB0" w:rsidP="00FA0DB0">
      <w:pPr>
        <w:ind w:firstLine="708"/>
        <w:contextualSpacing/>
        <w:jc w:val="both"/>
        <w:rPr>
          <w:b/>
          <w:color w:val="000000"/>
          <w:szCs w:val="20"/>
        </w:rPr>
      </w:pPr>
      <w:r w:rsidRPr="00BE2B9B">
        <w:rPr>
          <w:b/>
          <w:color w:val="000000"/>
          <w:szCs w:val="20"/>
        </w:rPr>
        <w:t>3. Остановочные пункты:</w:t>
      </w:r>
    </w:p>
    <w:p w:rsidR="00FA0DB0" w:rsidRPr="00BE2B9B" w:rsidRDefault="00FA0DB0" w:rsidP="00FA0DB0">
      <w:pPr>
        <w:ind w:firstLine="708"/>
        <w:jc w:val="both"/>
        <w:rPr>
          <w:color w:val="000000"/>
          <w:szCs w:val="20"/>
        </w:rPr>
      </w:pPr>
      <w:r w:rsidRPr="00BE2B9B">
        <w:rPr>
          <w:b/>
          <w:color w:val="000000"/>
          <w:szCs w:val="20"/>
        </w:rPr>
        <w:t xml:space="preserve"> - в прямом направлении:</w:t>
      </w:r>
    </w:p>
    <w:p w:rsidR="00FA0DB0" w:rsidRPr="00BE2B9B" w:rsidRDefault="00FA0DB0" w:rsidP="00FA0DB0">
      <w:pPr>
        <w:ind w:firstLine="708"/>
        <w:jc w:val="both"/>
        <w:rPr>
          <w:color w:val="000000"/>
          <w:szCs w:val="20"/>
        </w:rPr>
      </w:pPr>
      <w:proofErr w:type="gramStart"/>
      <w:r w:rsidRPr="00BE2B9B">
        <w:rPr>
          <w:color w:val="000000"/>
          <w:szCs w:val="20"/>
        </w:rPr>
        <w:lastRenderedPageBreak/>
        <w:t xml:space="preserve">ПМК – Городок металлургов - 4-я Линия – Школа № 23 - Храм – ул. Лизы Чайкиной – Вокзал Таганрог-1 – ул. И. Голубца – ул. </w:t>
      </w:r>
      <w:proofErr w:type="spellStart"/>
      <w:r w:rsidRPr="00BE2B9B">
        <w:rPr>
          <w:color w:val="000000"/>
          <w:szCs w:val="20"/>
        </w:rPr>
        <w:t>Толбухина</w:t>
      </w:r>
      <w:proofErr w:type="spellEnd"/>
      <w:r w:rsidRPr="00BE2B9B">
        <w:rPr>
          <w:color w:val="000000"/>
          <w:szCs w:val="20"/>
        </w:rPr>
        <w:t xml:space="preserve"> – Гостиница Таганрог – ул. Морозова – ТАГМЕТ – пер. Чугунный – ул. 1-я Котельная – Политехнический колледж – Дворец Молодежи – магазин «</w:t>
      </w:r>
      <w:proofErr w:type="spellStart"/>
      <w:r w:rsidRPr="00BE2B9B">
        <w:rPr>
          <w:color w:val="000000"/>
          <w:szCs w:val="20"/>
        </w:rPr>
        <w:t>Димир</w:t>
      </w:r>
      <w:proofErr w:type="spellEnd"/>
      <w:r w:rsidRPr="00BE2B9B">
        <w:rPr>
          <w:color w:val="000000"/>
          <w:szCs w:val="20"/>
        </w:rPr>
        <w:t>» – Банковская площадь – пер. Украинский – ул. Чехова – Маяк – Никольская церковь – пер. Комсомольский – Детская больница – пер. Смирновский – Сбербанк – Школа – Комбайновый завод – Южная проходная – пл. Авиаторов</w:t>
      </w:r>
      <w:proofErr w:type="gramEnd"/>
    </w:p>
    <w:p w:rsidR="00FA0DB0" w:rsidRPr="00BE2B9B" w:rsidRDefault="00FA0DB0" w:rsidP="00FA0DB0">
      <w:pPr>
        <w:ind w:firstLine="708"/>
        <w:jc w:val="both"/>
        <w:rPr>
          <w:color w:val="000000"/>
          <w:szCs w:val="20"/>
        </w:rPr>
      </w:pPr>
      <w:r w:rsidRPr="00BE2B9B">
        <w:rPr>
          <w:b/>
          <w:color w:val="000000"/>
          <w:szCs w:val="20"/>
        </w:rPr>
        <w:t>- в обратном направлении:</w:t>
      </w:r>
    </w:p>
    <w:p w:rsidR="00FA0DB0" w:rsidRPr="00BE2B9B" w:rsidRDefault="00FA0DB0" w:rsidP="00FA0DB0">
      <w:pPr>
        <w:ind w:firstLine="708"/>
        <w:jc w:val="both"/>
        <w:rPr>
          <w:color w:val="000000"/>
          <w:szCs w:val="20"/>
        </w:rPr>
      </w:pPr>
      <w:r w:rsidRPr="00BE2B9B">
        <w:rPr>
          <w:color w:val="000000"/>
          <w:szCs w:val="20"/>
        </w:rPr>
        <w:t xml:space="preserve">пл. Авиаторов – Комбайновый завод – Приморский парк – Сбербанк – пер. Смирновский – Детская больница – пер. Комсомольский – Школа № 29 – Никольская церковь – Маяк – ул. Чехова – пер. Украинский – Банковская площадь – магазин </w:t>
      </w:r>
      <w:proofErr w:type="spellStart"/>
      <w:r w:rsidRPr="00BE2B9B">
        <w:rPr>
          <w:color w:val="000000"/>
          <w:szCs w:val="20"/>
        </w:rPr>
        <w:t>Димир</w:t>
      </w:r>
      <w:proofErr w:type="spellEnd"/>
      <w:r w:rsidRPr="00BE2B9B">
        <w:rPr>
          <w:color w:val="000000"/>
          <w:szCs w:val="20"/>
        </w:rPr>
        <w:t xml:space="preserve"> </w:t>
      </w:r>
      <w:proofErr w:type="gramStart"/>
      <w:r w:rsidRPr="00BE2B9B">
        <w:rPr>
          <w:color w:val="000000"/>
          <w:szCs w:val="20"/>
        </w:rPr>
        <w:t>–Д</w:t>
      </w:r>
      <w:proofErr w:type="gramEnd"/>
      <w:r w:rsidRPr="00BE2B9B">
        <w:rPr>
          <w:color w:val="000000"/>
          <w:szCs w:val="20"/>
        </w:rPr>
        <w:t xml:space="preserve">ворец Молодежи – Политехнический колледж – пер. Чугунный – ТАГМЕТ – ул. Морозова – Гостиница Таганрог – ул. </w:t>
      </w:r>
      <w:proofErr w:type="spellStart"/>
      <w:r w:rsidRPr="00BE2B9B">
        <w:rPr>
          <w:color w:val="000000"/>
          <w:szCs w:val="20"/>
        </w:rPr>
        <w:t>Толбухина</w:t>
      </w:r>
      <w:proofErr w:type="spellEnd"/>
      <w:r w:rsidRPr="00BE2B9B">
        <w:rPr>
          <w:color w:val="000000"/>
          <w:szCs w:val="20"/>
        </w:rPr>
        <w:t xml:space="preserve"> – ул. И. Голубца – Вокзал Таганрог-1 – ул. Щаденко – ул. Плотникова - ул. Лизы Чайкиной  – ДОСААФ – ГИБДД - ПМК </w:t>
      </w:r>
    </w:p>
    <w:p w:rsidR="00FA0DB0" w:rsidRPr="00BE2B9B" w:rsidRDefault="00FA0DB0" w:rsidP="00FA0DB0">
      <w:pPr>
        <w:ind w:firstLine="708"/>
        <w:contextualSpacing/>
        <w:jc w:val="both"/>
        <w:rPr>
          <w:color w:val="000000"/>
          <w:szCs w:val="20"/>
        </w:rPr>
      </w:pPr>
      <w:r w:rsidRPr="00BE2B9B">
        <w:rPr>
          <w:b/>
          <w:color w:val="000000"/>
          <w:szCs w:val="20"/>
        </w:rPr>
        <w:t xml:space="preserve">4. Протяженность, всего </w:t>
      </w:r>
      <w:r w:rsidRPr="00BE2B9B">
        <w:rPr>
          <w:color w:val="000000"/>
          <w:szCs w:val="20"/>
        </w:rPr>
        <w:t xml:space="preserve">36,6 км. (ПМК – Пер. Комсомольский) / 42,1 км. (ПМК – Пер. </w:t>
      </w:r>
      <w:proofErr w:type="gramStart"/>
      <w:r w:rsidRPr="00BE2B9B">
        <w:rPr>
          <w:color w:val="000000"/>
          <w:szCs w:val="20"/>
        </w:rPr>
        <w:t>Комсомольский</w:t>
      </w:r>
      <w:proofErr w:type="gramEnd"/>
      <w:r w:rsidRPr="00BE2B9B">
        <w:rPr>
          <w:color w:val="000000"/>
          <w:szCs w:val="20"/>
        </w:rPr>
        <w:t xml:space="preserve"> – Пл. Авиаторов) </w:t>
      </w:r>
    </w:p>
    <w:p w:rsidR="00FA0DB0" w:rsidRPr="00BE2B9B" w:rsidRDefault="00FA0DB0" w:rsidP="00FA0DB0">
      <w:pPr>
        <w:ind w:left="709"/>
        <w:contextualSpacing/>
        <w:jc w:val="both"/>
        <w:rPr>
          <w:color w:val="000000"/>
          <w:szCs w:val="20"/>
        </w:rPr>
      </w:pPr>
      <w:r w:rsidRPr="00BE2B9B">
        <w:rPr>
          <w:color w:val="000000"/>
          <w:szCs w:val="20"/>
        </w:rPr>
        <w:t>в том числе:</w:t>
      </w:r>
    </w:p>
    <w:p w:rsidR="00FA0DB0" w:rsidRPr="00BE2B9B" w:rsidRDefault="00FA0DB0" w:rsidP="00FA0DB0">
      <w:pPr>
        <w:ind w:left="709"/>
        <w:contextualSpacing/>
        <w:jc w:val="both"/>
        <w:rPr>
          <w:color w:val="000000"/>
          <w:szCs w:val="20"/>
        </w:rPr>
      </w:pPr>
      <w:r w:rsidRPr="00BE2B9B">
        <w:rPr>
          <w:b/>
          <w:color w:val="000000"/>
          <w:szCs w:val="20"/>
        </w:rPr>
        <w:t>-</w:t>
      </w:r>
      <w:r w:rsidRPr="00BE2B9B">
        <w:rPr>
          <w:color w:val="000000"/>
          <w:szCs w:val="20"/>
        </w:rPr>
        <w:t xml:space="preserve"> в прямом направлении 19,1 км. (до пер. Комсомольский) / 21,9 км. (до пл</w:t>
      </w:r>
      <w:proofErr w:type="gramStart"/>
      <w:r w:rsidRPr="00BE2B9B">
        <w:rPr>
          <w:color w:val="000000"/>
          <w:szCs w:val="20"/>
        </w:rPr>
        <w:t>.А</w:t>
      </w:r>
      <w:proofErr w:type="gramEnd"/>
      <w:r w:rsidRPr="00BE2B9B">
        <w:rPr>
          <w:color w:val="000000"/>
          <w:szCs w:val="20"/>
        </w:rPr>
        <w:t>виаторов)</w:t>
      </w:r>
    </w:p>
    <w:p w:rsidR="00FA0DB0" w:rsidRPr="00BE2B9B" w:rsidRDefault="00FA0DB0" w:rsidP="00FA0DB0">
      <w:pPr>
        <w:ind w:firstLine="708"/>
        <w:contextualSpacing/>
        <w:jc w:val="both"/>
        <w:rPr>
          <w:color w:val="000000"/>
          <w:szCs w:val="20"/>
        </w:rPr>
      </w:pPr>
      <w:r w:rsidRPr="00BE2B9B">
        <w:rPr>
          <w:b/>
          <w:color w:val="000000"/>
          <w:szCs w:val="20"/>
        </w:rPr>
        <w:t xml:space="preserve">- </w:t>
      </w:r>
      <w:r w:rsidRPr="00BE2B9B">
        <w:rPr>
          <w:color w:val="000000"/>
          <w:szCs w:val="20"/>
        </w:rPr>
        <w:t>в обратном направлении 17,5 км. (от пер. Комсомольский) / 20,2 км. (от пл</w:t>
      </w:r>
      <w:proofErr w:type="gramStart"/>
      <w:r w:rsidRPr="00BE2B9B">
        <w:rPr>
          <w:color w:val="000000"/>
          <w:szCs w:val="20"/>
        </w:rPr>
        <w:t>.А</w:t>
      </w:r>
      <w:proofErr w:type="gramEnd"/>
      <w:r w:rsidRPr="00BE2B9B">
        <w:rPr>
          <w:color w:val="000000"/>
          <w:szCs w:val="20"/>
        </w:rPr>
        <w:t xml:space="preserve">виаторов) </w:t>
      </w:r>
    </w:p>
    <w:p w:rsidR="00FA0DB0" w:rsidRPr="00BE2B9B" w:rsidRDefault="00FA0DB0" w:rsidP="00FA0DB0">
      <w:pPr>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FA0DB0" w:rsidRPr="00BE2B9B" w:rsidRDefault="00FA0DB0" w:rsidP="00FA0DB0">
      <w:pPr>
        <w:contextualSpacing/>
        <w:rPr>
          <w:b/>
          <w:color w:val="000000"/>
          <w:szCs w:val="20"/>
        </w:rPr>
      </w:pPr>
      <w:r w:rsidRPr="00BE2B9B">
        <w:rPr>
          <w:b/>
          <w:color w:val="000000"/>
          <w:szCs w:val="20"/>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1134"/>
        <w:gridCol w:w="1275"/>
        <w:gridCol w:w="993"/>
        <w:gridCol w:w="1275"/>
        <w:gridCol w:w="1134"/>
        <w:gridCol w:w="1276"/>
      </w:tblGrid>
      <w:tr w:rsidR="00FA0DB0" w:rsidRPr="00BE2B9B" w:rsidTr="003A484A">
        <w:tc>
          <w:tcPr>
            <w:tcW w:w="11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Номер графика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Класс транспортного средства</w:t>
            </w:r>
          </w:p>
        </w:tc>
        <w:tc>
          <w:tcPr>
            <w:tcW w:w="2409"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Окончание движения (часы и минуты)</w:t>
            </w:r>
          </w:p>
        </w:tc>
        <w:tc>
          <w:tcPr>
            <w:tcW w:w="2410"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Продолжительность работы транспортного средства на маршруте, час</w:t>
            </w:r>
          </w:p>
        </w:tc>
      </w:tr>
      <w:tr w:rsidR="00FA0DB0" w:rsidRPr="00BE2B9B" w:rsidTr="003A484A">
        <w:trPr>
          <w:trHeight w:val="729"/>
        </w:trPr>
        <w:tc>
          <w:tcPr>
            <w:tcW w:w="11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ind w:firstLine="709"/>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proofErr w:type="spellStart"/>
            <w:r w:rsidRPr="00BE2B9B">
              <w:rPr>
                <w:rFonts w:ascii="Times New Roman" w:hAnsi="Times New Roman"/>
              </w:rPr>
              <w:t>Вых</w:t>
            </w:r>
            <w:proofErr w:type="spellEnd"/>
            <w:r w:rsidRPr="00BE2B9B">
              <w:rPr>
                <w:rFonts w:ascii="Times New Roman" w:hAnsi="Times New Roman"/>
              </w:rPr>
              <w:t xml:space="preserve">. и </w:t>
            </w:r>
            <w:proofErr w:type="spellStart"/>
            <w:r w:rsidRPr="00BE2B9B">
              <w:rPr>
                <w:rFonts w:ascii="Times New Roman" w:hAnsi="Times New Roman"/>
              </w:rPr>
              <w:t>Празд</w:t>
            </w:r>
            <w:proofErr w:type="spellEnd"/>
            <w:r w:rsidRPr="00BE2B9B">
              <w:rPr>
                <w:rFonts w:ascii="Times New Roman" w:hAnsi="Times New Roman"/>
              </w:rPr>
              <w:t>. дни</w:t>
            </w:r>
          </w:p>
        </w:tc>
      </w:tr>
      <w:tr w:rsidR="00FA0DB0" w:rsidRPr="00BE2B9B" w:rsidTr="003A484A">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w:t>
            </w:r>
          </w:p>
        </w:tc>
        <w:tc>
          <w:tcPr>
            <w:tcW w:w="1701" w:type="dxa"/>
            <w:tcBorders>
              <w:top w:val="single" w:sz="4" w:space="0" w:color="000000"/>
              <w:left w:val="single" w:sz="4" w:space="0" w:color="000000"/>
              <w:bottom w:val="single" w:sz="4" w:space="0" w:color="000000"/>
              <w:right w:val="single" w:sz="4" w:space="0" w:color="000000"/>
            </w:tcBorders>
          </w:tcPr>
          <w:p w:rsidR="00FA0DB0" w:rsidRPr="00BE2B9B" w:rsidRDefault="00250228" w:rsidP="003A484A">
            <w:pPr>
              <w:jc w:val="center"/>
              <w:rPr>
                <w:rFonts w:ascii="Times New Roman" w:hAnsi="Times New Roman"/>
              </w:rPr>
            </w:pPr>
            <w:r>
              <w:rPr>
                <w:rFonts w:ascii="Times New Roman" w:hAnsi="Times New Roman"/>
              </w:rPr>
              <w:t>Средний</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7-25</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7-25</w:t>
            </w:r>
          </w:p>
        </w:tc>
        <w:tc>
          <w:tcPr>
            <w:tcW w:w="99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22-20</w:t>
            </w:r>
          </w:p>
        </w:tc>
        <w:tc>
          <w:tcPr>
            <w:tcW w:w="1275"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22-20</w:t>
            </w:r>
          </w:p>
        </w:tc>
        <w:tc>
          <w:tcPr>
            <w:tcW w:w="1134"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00м</w:t>
            </w:r>
          </w:p>
        </w:tc>
        <w:tc>
          <w:tcPr>
            <w:tcW w:w="127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14ч 00м</w:t>
            </w:r>
          </w:p>
        </w:tc>
      </w:tr>
    </w:tbl>
    <w:p w:rsidR="00FA0DB0" w:rsidRPr="008F476C" w:rsidRDefault="00FA0DB0" w:rsidP="00FA0DB0">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08.2026</w:t>
      </w:r>
      <w:r w:rsidRPr="00BE2B9B">
        <w:rPr>
          <w:color w:val="000000"/>
          <w:szCs w:val="20"/>
        </w:rPr>
        <w:t xml:space="preserve">г. </w:t>
      </w:r>
    </w:p>
    <w:p w:rsidR="00FA0DB0" w:rsidRPr="00BE2B9B" w:rsidRDefault="00FA0DB0" w:rsidP="00FA0DB0">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FA0DB0" w:rsidRPr="008F476C" w:rsidRDefault="00FA0DB0" w:rsidP="00FA0DB0">
      <w:pPr>
        <w:jc w:val="both"/>
        <w:rPr>
          <w:b/>
          <w:color w:val="000000"/>
          <w:szCs w:val="20"/>
        </w:rPr>
      </w:pPr>
      <w:r w:rsidRPr="00BE2B9B">
        <w:rPr>
          <w:b/>
          <w:color w:val="000000"/>
          <w:szCs w:val="20"/>
        </w:rPr>
        <w:t>(а) – от / до</w:t>
      </w:r>
      <w:proofErr w:type="gramStart"/>
      <w:r w:rsidRPr="00BE2B9B">
        <w:rPr>
          <w:b/>
          <w:color w:val="000000"/>
          <w:szCs w:val="20"/>
        </w:rPr>
        <w:t xml:space="preserve"> П</w:t>
      </w:r>
      <w:proofErr w:type="gramEnd"/>
      <w:r w:rsidRPr="00BE2B9B">
        <w:rPr>
          <w:b/>
          <w:color w:val="000000"/>
          <w:szCs w:val="20"/>
        </w:rPr>
        <w:t>л. Авиаторов</w:t>
      </w:r>
    </w:p>
    <w:p w:rsidR="00FA0DB0" w:rsidRPr="00BE2B9B" w:rsidRDefault="00FA0DB0" w:rsidP="00FA0DB0">
      <w:pPr>
        <w:jc w:val="right"/>
        <w:rPr>
          <w:i/>
          <w:color w:val="000000"/>
          <w:szCs w:val="20"/>
        </w:rPr>
      </w:pPr>
      <w:r w:rsidRPr="00BE2B9B">
        <w:rPr>
          <w:i/>
          <w:color w:val="000000"/>
          <w:szCs w:val="20"/>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FA0DB0" w:rsidRPr="00BE2B9B" w:rsidTr="003A484A">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Выходные и праздничные дни</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6"/>
                <w:szCs w:val="20"/>
              </w:rPr>
            </w:pPr>
            <w:r w:rsidRPr="00BE2B9B">
              <w:rPr>
                <w:color w:val="000000"/>
                <w:sz w:val="16"/>
                <w:szCs w:val="20"/>
              </w:rPr>
              <w:t xml:space="preserve">Время прибытия каждого рейса в начальный остановочный пункт </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color w:val="000000"/>
                <w:sz w:val="18"/>
                <w:szCs w:val="20"/>
              </w:rPr>
            </w:pPr>
            <w:r w:rsidRPr="00BE2B9B">
              <w:rPr>
                <w:color w:val="000000"/>
                <w:sz w:val="18"/>
                <w:szCs w:val="20"/>
              </w:rPr>
              <w:t>(час</w:t>
            </w:r>
            <w:proofErr w:type="gramStart"/>
            <w:r w:rsidRPr="00BE2B9B">
              <w:rPr>
                <w:color w:val="000000"/>
                <w:sz w:val="18"/>
                <w:szCs w:val="20"/>
              </w:rPr>
              <w:t>.</w:t>
            </w:r>
            <w:proofErr w:type="gramEnd"/>
            <w:r w:rsidRPr="00BE2B9B">
              <w:rPr>
                <w:color w:val="000000"/>
                <w:sz w:val="18"/>
                <w:szCs w:val="20"/>
              </w:rPr>
              <w:t xml:space="preserve"> </w:t>
            </w:r>
            <w:proofErr w:type="gramStart"/>
            <w:r w:rsidRPr="00BE2B9B">
              <w:rPr>
                <w:color w:val="000000"/>
                <w:sz w:val="18"/>
                <w:szCs w:val="20"/>
              </w:rPr>
              <w:t>и</w:t>
            </w:r>
            <w:proofErr w:type="gramEnd"/>
            <w:r w:rsidRPr="00BE2B9B">
              <w:rPr>
                <w:color w:val="000000"/>
                <w:sz w:val="18"/>
                <w:szCs w:val="20"/>
              </w:rPr>
              <w:t xml:space="preserve"> мин.)</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 (а)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8-00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 (а)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8-50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 (а)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7-25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8-00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 (а)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8-50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9-00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9-55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10-45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11-35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11-45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12-30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14-15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12-40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13-25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13-35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14-15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 (а)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14-55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 (а)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15-55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 (а)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 (а)</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16-05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16-45</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16-55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17-45</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17-55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18-30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18-40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19-30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20-20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21-20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19-40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20-20</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20-25</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21-20</w:t>
            </w:r>
          </w:p>
        </w:tc>
      </w:tr>
      <w:tr w:rsidR="00FA0DB0" w:rsidRPr="00BE2B9B" w:rsidTr="003A484A">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22-20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21-30</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 xml:space="preserve">22-20 </w:t>
            </w:r>
            <w:proofErr w:type="spellStart"/>
            <w:r w:rsidRPr="00BE2B9B">
              <w:rPr>
                <w:color w:val="000000"/>
                <w:szCs w:val="20"/>
              </w:rPr>
              <w:t>сх</w:t>
            </w:r>
            <w:proofErr w:type="spellEnd"/>
            <w:r w:rsidRPr="00BE2B9B">
              <w:rPr>
                <w:color w:val="000000"/>
                <w:szCs w:val="20"/>
              </w:rPr>
              <w:t>.</w:t>
            </w:r>
          </w:p>
        </w:tc>
        <w:tc>
          <w:tcPr>
            <w:tcW w:w="622"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10</w:t>
            </w:r>
          </w:p>
        </w:tc>
        <w:tc>
          <w:tcPr>
            <w:tcW w:w="950"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c>
          <w:tcPr>
            <w:tcW w:w="927"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color w:val="000000"/>
                <w:szCs w:val="20"/>
              </w:rPr>
            </w:pPr>
            <w:r w:rsidRPr="00BE2B9B">
              <w:rPr>
                <w:color w:val="000000"/>
                <w:szCs w:val="20"/>
              </w:rPr>
              <w:t>-</w:t>
            </w:r>
          </w:p>
        </w:tc>
      </w:tr>
    </w:tbl>
    <w:p w:rsidR="00FA0DB0" w:rsidRPr="00BE2B9B" w:rsidRDefault="00FA0DB0" w:rsidP="00FA0DB0">
      <w:pPr>
        <w:ind w:firstLine="708"/>
        <w:rPr>
          <w:b/>
          <w:color w:val="000000"/>
          <w:szCs w:val="20"/>
        </w:rPr>
      </w:pPr>
    </w:p>
    <w:p w:rsidR="00FA0DB0" w:rsidRDefault="00FA0DB0" w:rsidP="00FA0DB0">
      <w:pPr>
        <w:rPr>
          <w:b/>
          <w:color w:val="000000"/>
          <w:szCs w:val="20"/>
        </w:rPr>
      </w:pPr>
      <w:r w:rsidRPr="00BE2B9B">
        <w:rPr>
          <w:b/>
          <w:color w:val="000000"/>
          <w:szCs w:val="20"/>
        </w:rPr>
        <w:t>8. Количество рейсов и пробег транспортных средств:</w:t>
      </w:r>
    </w:p>
    <w:p w:rsidR="003445B4" w:rsidRPr="00BE2B9B" w:rsidRDefault="003445B4" w:rsidP="00FA0DB0">
      <w:pPr>
        <w:rPr>
          <w:b/>
          <w:color w:val="000000"/>
          <w:szCs w:val="20"/>
        </w:rPr>
      </w:pPr>
    </w:p>
    <w:tbl>
      <w:tblPr>
        <w:tblStyle w:val="1781"/>
        <w:tblW w:w="0" w:type="auto"/>
        <w:tblLayout w:type="fixed"/>
        <w:tblLook w:val="04A0" w:firstRow="1" w:lastRow="0" w:firstColumn="1" w:lastColumn="0" w:noHBand="0" w:noVBand="1"/>
      </w:tblPr>
      <w:tblGrid>
        <w:gridCol w:w="2023"/>
        <w:gridCol w:w="1771"/>
        <w:gridCol w:w="2126"/>
        <w:gridCol w:w="1843"/>
        <w:gridCol w:w="2233"/>
      </w:tblGrid>
      <w:tr w:rsidR="00FA0DB0" w:rsidRPr="00BE2B9B" w:rsidTr="003A484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Направление</w:t>
            </w:r>
          </w:p>
        </w:tc>
        <w:tc>
          <w:tcPr>
            <w:tcW w:w="3897"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Рабочие дни</w:t>
            </w:r>
          </w:p>
        </w:tc>
        <w:tc>
          <w:tcPr>
            <w:tcW w:w="4076" w:type="dxa"/>
            <w:gridSpan w:val="2"/>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Выходные и праздничные дни</w:t>
            </w:r>
          </w:p>
        </w:tc>
      </w:tr>
      <w:tr w:rsidR="00FA0DB0" w:rsidRPr="00BE2B9B" w:rsidTr="003A484A">
        <w:tc>
          <w:tcPr>
            <w:tcW w:w="2023" w:type="dxa"/>
            <w:vMerge/>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ind w:firstLine="709"/>
              <w:jc w:val="both"/>
              <w:rPr>
                <w:rFonts w:ascii="Times New Roman" w:hAnsi="Times New Roman"/>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Количество рейсов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Количество рейсов</w:t>
            </w:r>
          </w:p>
        </w:tc>
        <w:tc>
          <w:tcPr>
            <w:tcW w:w="2233" w:type="dxa"/>
            <w:tcBorders>
              <w:top w:val="single" w:sz="4" w:space="0" w:color="000000"/>
              <w:left w:val="single" w:sz="4" w:space="0" w:color="000000"/>
              <w:bottom w:val="single" w:sz="4" w:space="0" w:color="000000"/>
              <w:right w:val="single" w:sz="4" w:space="0" w:color="000000"/>
            </w:tcBorders>
            <w:vAlign w:val="center"/>
          </w:tcPr>
          <w:p w:rsidR="00FA0DB0" w:rsidRPr="00BE2B9B" w:rsidRDefault="00FA0DB0" w:rsidP="003A484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Прямое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9(7+2)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133,7+43,8 = 177,5</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 xml:space="preserve">Обратное </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8(6+2)</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105,0+40,4 = 145,4</w:t>
            </w:r>
          </w:p>
        </w:tc>
      </w:tr>
      <w:tr w:rsidR="00FA0DB0" w:rsidRPr="00BE2B9B" w:rsidTr="003A484A">
        <w:tc>
          <w:tcPr>
            <w:tcW w:w="202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Итого</w:t>
            </w:r>
          </w:p>
        </w:tc>
        <w:tc>
          <w:tcPr>
            <w:tcW w:w="1771"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126"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c>
          <w:tcPr>
            <w:tcW w:w="184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17</w:t>
            </w:r>
          </w:p>
        </w:tc>
        <w:tc>
          <w:tcPr>
            <w:tcW w:w="2233" w:type="dxa"/>
            <w:tcBorders>
              <w:top w:val="single" w:sz="4" w:space="0" w:color="000000"/>
              <w:left w:val="single" w:sz="4" w:space="0" w:color="000000"/>
              <w:bottom w:val="single" w:sz="4" w:space="0" w:color="000000"/>
              <w:right w:val="single" w:sz="4" w:space="0" w:color="000000"/>
            </w:tcBorders>
          </w:tcPr>
          <w:p w:rsidR="00FA0DB0" w:rsidRPr="00BE2B9B" w:rsidRDefault="00FA0DB0" w:rsidP="003A484A">
            <w:pPr>
              <w:jc w:val="center"/>
              <w:rPr>
                <w:rFonts w:ascii="Times New Roman" w:hAnsi="Times New Roman"/>
              </w:rPr>
            </w:pPr>
            <w:r w:rsidRPr="00BE2B9B">
              <w:rPr>
                <w:rFonts w:ascii="Times New Roman" w:hAnsi="Times New Roman"/>
              </w:rPr>
              <w:t>322,9</w:t>
            </w:r>
          </w:p>
        </w:tc>
      </w:tr>
    </w:tbl>
    <w:p w:rsidR="00E4108D" w:rsidRPr="00BE2B9B" w:rsidRDefault="00FA0DB0" w:rsidP="00E4108D">
      <w:pPr>
        <w:rPr>
          <w:color w:val="000000"/>
          <w:szCs w:val="20"/>
        </w:rPr>
      </w:pPr>
      <w:r w:rsidRPr="00BE2B9B">
        <w:rPr>
          <w:b/>
          <w:color w:val="000000"/>
          <w:szCs w:val="20"/>
        </w:rPr>
        <w:t xml:space="preserve">9. Максимальное количество транспортных средств: </w:t>
      </w:r>
      <w:r w:rsidR="003445B4">
        <w:rPr>
          <w:color w:val="000000"/>
          <w:szCs w:val="20"/>
        </w:rPr>
        <w:t>Средний</w:t>
      </w:r>
      <w:r w:rsidR="003445B4" w:rsidRPr="00BE2B9B">
        <w:rPr>
          <w:color w:val="000000"/>
          <w:szCs w:val="20"/>
        </w:rPr>
        <w:t xml:space="preserve"> </w:t>
      </w:r>
      <w:r w:rsidRPr="00BE2B9B">
        <w:rPr>
          <w:color w:val="000000"/>
          <w:szCs w:val="20"/>
        </w:rPr>
        <w:t>класс 1 ед.</w:t>
      </w:r>
    </w:p>
    <w:p w:rsidR="008E3F7A" w:rsidRPr="007F28EE" w:rsidRDefault="008E1006" w:rsidP="00663CBE">
      <w:pPr>
        <w:rPr>
          <w:rFonts w:eastAsia="Calibri"/>
          <w:color w:val="000000"/>
          <w:szCs w:val="20"/>
        </w:rPr>
      </w:pPr>
      <w:r w:rsidRPr="003445B4">
        <w:rPr>
          <w:rFonts w:eastAsia="Calibri"/>
          <w:color w:val="000000"/>
          <w:szCs w:val="20"/>
        </w:rPr>
        <w:t>Р</w:t>
      </w:r>
      <w:r w:rsidR="00C12845" w:rsidRPr="003445B4">
        <w:rPr>
          <w:rFonts w:eastAsia="Calibri"/>
          <w:color w:val="000000"/>
          <w:szCs w:val="20"/>
        </w:rPr>
        <w:t>езервное к</w:t>
      </w:r>
      <w:r w:rsidR="008E3F7A" w:rsidRPr="003445B4">
        <w:rPr>
          <w:rFonts w:eastAsia="Calibri"/>
          <w:color w:val="000000"/>
          <w:szCs w:val="20"/>
        </w:rPr>
        <w:t>оличество транспортных средств</w:t>
      </w:r>
      <w:r w:rsidR="003445B4">
        <w:rPr>
          <w:rFonts w:eastAsia="Calibri"/>
          <w:color w:val="000000"/>
          <w:szCs w:val="20"/>
        </w:rPr>
        <w:t>:</w:t>
      </w:r>
      <w:r w:rsidR="008E3F7A" w:rsidRPr="003445B4">
        <w:rPr>
          <w:rFonts w:eastAsia="Calibri"/>
          <w:color w:val="000000"/>
          <w:szCs w:val="20"/>
        </w:rPr>
        <w:t xml:space="preserve"> </w:t>
      </w:r>
      <w:r w:rsidR="003445B4">
        <w:rPr>
          <w:rFonts w:eastAsia="Calibri"/>
          <w:color w:val="000000"/>
          <w:szCs w:val="20"/>
        </w:rPr>
        <w:t>1</w:t>
      </w:r>
      <w:r w:rsidR="00C12845" w:rsidRPr="003445B4">
        <w:rPr>
          <w:rFonts w:eastAsia="Calibri"/>
          <w:color w:val="000000"/>
          <w:szCs w:val="20"/>
        </w:rPr>
        <w:t xml:space="preserve"> единиц</w:t>
      </w:r>
      <w:r w:rsidR="003445B4">
        <w:rPr>
          <w:rFonts w:eastAsia="Calibri"/>
          <w:color w:val="000000"/>
          <w:szCs w:val="20"/>
        </w:rPr>
        <w:t>а.</w:t>
      </w:r>
      <w:r w:rsidR="00C12845" w:rsidRPr="003445B4">
        <w:rPr>
          <w:rFonts w:eastAsia="Calibri"/>
          <w:color w:val="000000"/>
          <w:szCs w:val="20"/>
        </w:rPr>
        <w:t xml:space="preserve"> </w:t>
      </w:r>
    </w:p>
    <w:p w:rsidR="00C12845" w:rsidRPr="003734F0" w:rsidRDefault="00C12845" w:rsidP="00C12845">
      <w:pPr>
        <w:spacing w:after="160" w:line="259" w:lineRule="auto"/>
        <w:jc w:val="center"/>
        <w:rPr>
          <w:rFonts w:eastAsia="Calibri"/>
          <w:b/>
          <w:bCs/>
        </w:rPr>
      </w:pPr>
    </w:p>
    <w:p w:rsidR="00663CBE" w:rsidRPr="003734F0" w:rsidRDefault="00663CBE" w:rsidP="00663CBE">
      <w:pPr>
        <w:spacing w:after="160" w:line="259" w:lineRule="auto"/>
        <w:jc w:val="both"/>
        <w:rPr>
          <w:rFonts w:eastAsia="Calibri"/>
        </w:rPr>
      </w:pPr>
    </w:p>
    <w:tbl>
      <w:tblPr>
        <w:tblW w:w="0" w:type="auto"/>
        <w:tblLook w:val="01E0" w:firstRow="1" w:lastRow="1" w:firstColumn="1" w:lastColumn="1" w:noHBand="0" w:noVBand="0"/>
      </w:tblPr>
      <w:tblGrid>
        <w:gridCol w:w="4988"/>
        <w:gridCol w:w="5008"/>
      </w:tblGrid>
      <w:tr w:rsidR="00C12845" w:rsidRPr="003734F0" w:rsidTr="00142991">
        <w:tc>
          <w:tcPr>
            <w:tcW w:w="4988" w:type="dxa"/>
            <w:shd w:val="clear" w:color="auto" w:fill="auto"/>
          </w:tcPr>
          <w:p w:rsidR="00C12845" w:rsidRPr="003734F0" w:rsidRDefault="00C12845" w:rsidP="00142991">
            <w:pPr>
              <w:pStyle w:val="11"/>
              <w:jc w:val="left"/>
            </w:pPr>
          </w:p>
          <w:p w:rsidR="00C12845" w:rsidRPr="003734F0" w:rsidRDefault="00C12845" w:rsidP="00142991">
            <w:pPr>
              <w:pStyle w:val="11"/>
              <w:jc w:val="left"/>
            </w:pPr>
            <w:r w:rsidRPr="003734F0">
              <w:t>От Заказчика:</w:t>
            </w:r>
          </w:p>
          <w:p w:rsidR="00C12845" w:rsidRPr="003734F0" w:rsidRDefault="00C12845" w:rsidP="00142991">
            <w:pPr>
              <w:pStyle w:val="ConsPlusNormal"/>
              <w:rPr>
                <w:rFonts w:ascii="Times New Roman" w:hAnsi="Times New Roman"/>
                <w:sz w:val="24"/>
              </w:rPr>
            </w:pPr>
            <w:r w:rsidRPr="003734F0">
              <w:rPr>
                <w:rFonts w:ascii="Times New Roman" w:hAnsi="Times New Roman"/>
                <w:sz w:val="24"/>
              </w:rPr>
              <w:t xml:space="preserve">Начальник УТ г.Таганрога </w:t>
            </w:r>
          </w:p>
          <w:p w:rsidR="00C12845" w:rsidRPr="003734F0" w:rsidRDefault="00C12845" w:rsidP="00142991">
            <w:pPr>
              <w:pStyle w:val="ConsPlusNormal"/>
              <w:rPr>
                <w:rFonts w:ascii="Times New Roman" w:hAnsi="Times New Roman"/>
                <w:sz w:val="24"/>
              </w:rPr>
            </w:pPr>
          </w:p>
          <w:p w:rsidR="00C12845" w:rsidRPr="003734F0" w:rsidRDefault="00C12845" w:rsidP="00142991">
            <w:pPr>
              <w:pStyle w:val="11"/>
              <w:jc w:val="left"/>
            </w:pPr>
            <w:r w:rsidRPr="003734F0">
              <w:t>____________________/А.Н. Филимонов/</w:t>
            </w:r>
          </w:p>
        </w:tc>
        <w:tc>
          <w:tcPr>
            <w:tcW w:w="5008" w:type="dxa"/>
            <w:shd w:val="clear" w:color="auto" w:fill="auto"/>
          </w:tcPr>
          <w:p w:rsidR="00C12845" w:rsidRPr="003734F0" w:rsidRDefault="00C12845" w:rsidP="00142991">
            <w:pPr>
              <w:pStyle w:val="11"/>
              <w:jc w:val="left"/>
            </w:pPr>
          </w:p>
          <w:p w:rsidR="00C12845" w:rsidRPr="003734F0" w:rsidRDefault="00C12845" w:rsidP="00142991">
            <w:pPr>
              <w:pStyle w:val="11"/>
              <w:jc w:val="left"/>
            </w:pPr>
            <w:r w:rsidRPr="003734F0">
              <w:t>От Подрядчика:</w:t>
            </w:r>
          </w:p>
          <w:p w:rsidR="00C12845" w:rsidRPr="003734F0" w:rsidRDefault="00C12845" w:rsidP="00142991">
            <w:pPr>
              <w:pStyle w:val="11"/>
              <w:jc w:val="left"/>
            </w:pPr>
          </w:p>
          <w:p w:rsidR="00C12845" w:rsidRPr="003734F0" w:rsidRDefault="00C12845" w:rsidP="00142991">
            <w:pPr>
              <w:pStyle w:val="11"/>
              <w:jc w:val="left"/>
            </w:pPr>
          </w:p>
          <w:p w:rsidR="00C12845" w:rsidRPr="003734F0" w:rsidRDefault="00C12845" w:rsidP="00142991">
            <w:pPr>
              <w:pStyle w:val="11"/>
              <w:jc w:val="left"/>
            </w:pPr>
            <w:r w:rsidRPr="003734F0">
              <w:t>_____________________/__________/</w:t>
            </w:r>
          </w:p>
        </w:tc>
      </w:tr>
    </w:tbl>
    <w:p w:rsidR="002744A6" w:rsidRDefault="002744A6" w:rsidP="000B6E45"/>
    <w:p w:rsidR="00DA4B6E" w:rsidRDefault="00DA4B6E" w:rsidP="000B6E45"/>
    <w:p w:rsidR="0030086F" w:rsidRDefault="0030086F" w:rsidP="000B6E45"/>
    <w:p w:rsidR="0030086F" w:rsidRDefault="0030086F" w:rsidP="000B6E45"/>
    <w:p w:rsidR="0030086F" w:rsidRDefault="0030086F" w:rsidP="000B6E45"/>
    <w:p w:rsidR="0030086F" w:rsidRDefault="0030086F" w:rsidP="000B6E45"/>
    <w:p w:rsidR="0030086F" w:rsidRDefault="0030086F" w:rsidP="000B6E45"/>
    <w:p w:rsidR="0030086F" w:rsidRDefault="0030086F" w:rsidP="000B6E45"/>
    <w:p w:rsidR="0030086F" w:rsidRDefault="0030086F" w:rsidP="000B6E45"/>
    <w:p w:rsidR="0010591B" w:rsidRDefault="0010591B" w:rsidP="0010591B">
      <w:pPr>
        <w:jc w:val="right"/>
      </w:pPr>
    </w:p>
    <w:p w:rsidR="0010591B" w:rsidRDefault="0010591B" w:rsidP="0010591B">
      <w:pPr>
        <w:jc w:val="right"/>
      </w:pPr>
    </w:p>
    <w:p w:rsidR="0010591B" w:rsidRDefault="0010591B" w:rsidP="0010591B">
      <w:pPr>
        <w:jc w:val="right"/>
      </w:pPr>
    </w:p>
    <w:p w:rsidR="0010591B" w:rsidRDefault="0010591B" w:rsidP="0010591B">
      <w:pPr>
        <w:jc w:val="right"/>
      </w:pPr>
    </w:p>
    <w:p w:rsidR="0010591B" w:rsidRDefault="0010591B" w:rsidP="0010591B">
      <w:pPr>
        <w:jc w:val="right"/>
      </w:pPr>
    </w:p>
    <w:p w:rsidR="0010591B" w:rsidRDefault="0010591B" w:rsidP="0010591B">
      <w:pPr>
        <w:jc w:val="right"/>
      </w:pPr>
    </w:p>
    <w:p w:rsidR="0010591B" w:rsidRDefault="0010591B"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4A7A65" w:rsidRDefault="004A7A65" w:rsidP="0010591B">
      <w:pPr>
        <w:jc w:val="right"/>
      </w:pPr>
    </w:p>
    <w:p w:rsidR="003445B4" w:rsidRDefault="003445B4" w:rsidP="0010591B">
      <w:pPr>
        <w:jc w:val="right"/>
      </w:pPr>
    </w:p>
    <w:p w:rsidR="003445B4" w:rsidRDefault="003445B4" w:rsidP="0010591B">
      <w:pPr>
        <w:jc w:val="right"/>
      </w:pPr>
    </w:p>
    <w:p w:rsidR="004A7A65" w:rsidRDefault="004A7A65" w:rsidP="0010591B">
      <w:pPr>
        <w:jc w:val="right"/>
      </w:pPr>
    </w:p>
    <w:p w:rsidR="004A7A65" w:rsidRDefault="004A7A65" w:rsidP="0010591B">
      <w:pPr>
        <w:jc w:val="right"/>
      </w:pPr>
    </w:p>
    <w:p w:rsidR="007F28EE" w:rsidRDefault="007F28EE" w:rsidP="00FA0DB0"/>
    <w:p w:rsidR="0010591B" w:rsidRPr="007D7B6D" w:rsidRDefault="0010591B" w:rsidP="0010591B">
      <w:pPr>
        <w:jc w:val="right"/>
      </w:pPr>
      <w:r w:rsidRPr="00BE2B9B">
        <w:lastRenderedPageBreak/>
        <w:t xml:space="preserve">Приложение к  Приложению № </w:t>
      </w:r>
      <w:r>
        <w:t>2 Договора</w:t>
      </w:r>
    </w:p>
    <w:p w:rsidR="0010591B" w:rsidRPr="00BE2B9B" w:rsidRDefault="0010591B" w:rsidP="0010591B">
      <w:pPr>
        <w:jc w:val="center"/>
        <w:rPr>
          <w:b/>
        </w:rPr>
      </w:pPr>
      <w:r w:rsidRPr="00BE2B9B">
        <w:rPr>
          <w:b/>
          <w:sz w:val="28"/>
          <w:szCs w:val="28"/>
        </w:rPr>
        <w:t>СХЕМЫ МАРШРУТОВ</w:t>
      </w:r>
    </w:p>
    <w:p w:rsidR="00FA0DB0" w:rsidRPr="00BE2B9B" w:rsidRDefault="00FA0DB0" w:rsidP="00FA0DB0">
      <w:pPr>
        <w:ind w:firstLine="426"/>
        <w:jc w:val="center"/>
        <w:rPr>
          <w:b/>
        </w:rPr>
      </w:pPr>
      <w:r w:rsidRPr="00BE2B9B">
        <w:rPr>
          <w:b/>
        </w:rPr>
        <w:t>Маршруту № 73-Б-1 «ПМК – пер. Комсомольский - пл. Авиаторов» на территории муниципального образования «Город Таганрог»</w:t>
      </w:r>
    </w:p>
    <w:p w:rsidR="0010591B" w:rsidRDefault="0010591B" w:rsidP="0010591B">
      <w:pPr>
        <w:ind w:firstLine="426"/>
        <w:jc w:val="center"/>
      </w:pPr>
    </w:p>
    <w:p w:rsidR="007B7E21" w:rsidRDefault="00FA0DB0" w:rsidP="0010591B">
      <w:pPr>
        <w:ind w:firstLine="426"/>
        <w:jc w:val="center"/>
      </w:pPr>
      <w:r w:rsidRPr="00FA0DB0">
        <w:rPr>
          <w:noProof/>
        </w:rPr>
        <w:drawing>
          <wp:inline distT="0" distB="0" distL="0" distR="0">
            <wp:extent cx="6091493" cy="6743700"/>
            <wp:effectExtent l="19050" t="0" r="4507" b="0"/>
            <wp:docPr id="1" name="Picture 10"/>
            <wp:cNvGraphicFramePr/>
            <a:graphic xmlns:a="http://schemas.openxmlformats.org/drawingml/2006/main">
              <a:graphicData uri="http://schemas.openxmlformats.org/drawingml/2006/picture">
                <pic:pic xmlns:pic="http://schemas.openxmlformats.org/drawingml/2006/picture">
                  <pic:nvPicPr>
                    <pic:cNvPr id="754949679" name="Picture 9"/>
                    <pic:cNvPicPr/>
                  </pic:nvPicPr>
                  <pic:blipFill>
                    <a:blip r:embed="rId10" cstate="print"/>
                    <a:stretch>
                      <a:fillRect/>
                    </a:stretch>
                  </pic:blipFill>
                  <pic:spPr>
                    <a:xfrm>
                      <a:off x="0" y="0"/>
                      <a:ext cx="6097939" cy="6750836"/>
                    </a:xfrm>
                    <a:prstGeom prst="rect">
                      <a:avLst/>
                    </a:prstGeom>
                  </pic:spPr>
                </pic:pic>
              </a:graphicData>
            </a:graphic>
          </wp:inline>
        </w:drawing>
      </w:r>
    </w:p>
    <w:p w:rsidR="007B7E21" w:rsidRDefault="007B7E21" w:rsidP="007B7E21"/>
    <w:p w:rsidR="007B7E21" w:rsidRDefault="007B7E21" w:rsidP="007B7E21">
      <w:pPr>
        <w:tabs>
          <w:tab w:val="left" w:pos="1344"/>
        </w:tabs>
      </w:pPr>
      <w:r>
        <w:tab/>
      </w:r>
    </w:p>
    <w:tbl>
      <w:tblPr>
        <w:tblW w:w="0" w:type="auto"/>
        <w:jc w:val="center"/>
        <w:tblLook w:val="01E0" w:firstRow="1" w:lastRow="1" w:firstColumn="1" w:lastColumn="1" w:noHBand="0" w:noVBand="0"/>
      </w:tblPr>
      <w:tblGrid>
        <w:gridCol w:w="4988"/>
        <w:gridCol w:w="5008"/>
      </w:tblGrid>
      <w:tr w:rsidR="007B7E21" w:rsidRPr="003734F0" w:rsidTr="009C6C72">
        <w:trPr>
          <w:jc w:val="center"/>
        </w:trPr>
        <w:tc>
          <w:tcPr>
            <w:tcW w:w="4988" w:type="dxa"/>
            <w:shd w:val="clear" w:color="auto" w:fill="auto"/>
          </w:tcPr>
          <w:p w:rsidR="007B7E21" w:rsidRPr="003734F0" w:rsidRDefault="007B7E21" w:rsidP="009C6C72">
            <w:pPr>
              <w:pStyle w:val="11"/>
              <w:spacing w:after="0"/>
              <w:jc w:val="left"/>
            </w:pPr>
            <w:r w:rsidRPr="003734F0">
              <w:t>От Заказчика:</w:t>
            </w:r>
          </w:p>
          <w:p w:rsidR="007B7E21" w:rsidRPr="003734F0" w:rsidRDefault="007B7E21" w:rsidP="009C6C72">
            <w:pPr>
              <w:pStyle w:val="ConsPlusNormal"/>
              <w:rPr>
                <w:rFonts w:ascii="Times New Roman" w:hAnsi="Times New Roman"/>
                <w:sz w:val="24"/>
              </w:rPr>
            </w:pPr>
            <w:r w:rsidRPr="003734F0">
              <w:rPr>
                <w:rFonts w:ascii="Times New Roman" w:hAnsi="Times New Roman"/>
                <w:sz w:val="24"/>
              </w:rPr>
              <w:t xml:space="preserve">Начальник УТ </w:t>
            </w:r>
            <w:proofErr w:type="spellStart"/>
            <w:r w:rsidRPr="003734F0">
              <w:rPr>
                <w:rFonts w:ascii="Times New Roman" w:hAnsi="Times New Roman"/>
                <w:sz w:val="24"/>
              </w:rPr>
              <w:t>г</w:t>
            </w:r>
            <w:proofErr w:type="gramStart"/>
            <w:r w:rsidRPr="003734F0">
              <w:rPr>
                <w:rFonts w:ascii="Times New Roman" w:hAnsi="Times New Roman"/>
                <w:sz w:val="24"/>
              </w:rPr>
              <w:t>.Т</w:t>
            </w:r>
            <w:proofErr w:type="gramEnd"/>
            <w:r w:rsidRPr="003734F0">
              <w:rPr>
                <w:rFonts w:ascii="Times New Roman" w:hAnsi="Times New Roman"/>
                <w:sz w:val="24"/>
              </w:rPr>
              <w:t>аганрога</w:t>
            </w:r>
            <w:proofErr w:type="spellEnd"/>
            <w:r w:rsidRPr="003734F0">
              <w:rPr>
                <w:rFonts w:ascii="Times New Roman" w:hAnsi="Times New Roman"/>
                <w:sz w:val="24"/>
              </w:rPr>
              <w:t xml:space="preserve"> </w:t>
            </w:r>
          </w:p>
          <w:p w:rsidR="007B7E21" w:rsidRPr="003734F0" w:rsidRDefault="007B7E21" w:rsidP="009C6C72">
            <w:pPr>
              <w:pStyle w:val="11"/>
              <w:jc w:val="left"/>
            </w:pPr>
            <w:r w:rsidRPr="003734F0">
              <w:t>_____________________/А.Н. Филимонов/</w:t>
            </w:r>
          </w:p>
        </w:tc>
        <w:tc>
          <w:tcPr>
            <w:tcW w:w="5008" w:type="dxa"/>
            <w:shd w:val="clear" w:color="auto" w:fill="auto"/>
          </w:tcPr>
          <w:p w:rsidR="007B7E21" w:rsidRPr="003734F0" w:rsidRDefault="007B7E21" w:rsidP="009C6C72">
            <w:pPr>
              <w:pStyle w:val="11"/>
              <w:jc w:val="left"/>
            </w:pPr>
            <w:r w:rsidRPr="003734F0">
              <w:t>От Подрядчика:</w:t>
            </w:r>
          </w:p>
          <w:p w:rsidR="007B7E21" w:rsidRPr="003734F0" w:rsidRDefault="007B7E21" w:rsidP="009C6C72">
            <w:pPr>
              <w:pStyle w:val="11"/>
              <w:jc w:val="left"/>
            </w:pPr>
          </w:p>
          <w:p w:rsidR="007B7E21" w:rsidRPr="003734F0" w:rsidRDefault="007B7E21" w:rsidP="009C6C72">
            <w:pPr>
              <w:pStyle w:val="11"/>
              <w:jc w:val="left"/>
            </w:pPr>
            <w:r w:rsidRPr="003734F0">
              <w:t>___________________/___________/</w:t>
            </w:r>
          </w:p>
        </w:tc>
      </w:tr>
    </w:tbl>
    <w:p w:rsidR="007B7E21" w:rsidRDefault="007B7E21" w:rsidP="007B7E21">
      <w:pPr>
        <w:tabs>
          <w:tab w:val="left" w:pos="1344"/>
        </w:tabs>
      </w:pPr>
    </w:p>
    <w:p w:rsidR="007B7E21" w:rsidRDefault="007B7E21" w:rsidP="007B7E21"/>
    <w:p w:rsidR="00FA0DB0" w:rsidRPr="007B7E21" w:rsidRDefault="00FA0DB0" w:rsidP="007B7E21">
      <w:pPr>
        <w:sectPr w:rsidR="00FA0DB0" w:rsidRPr="007B7E21" w:rsidSect="007F28EE">
          <w:pgSz w:w="11906" w:h="16838"/>
          <w:pgMar w:top="1134" w:right="850" w:bottom="709" w:left="1276" w:header="708" w:footer="708" w:gutter="0"/>
          <w:pgNumType w:start="1"/>
          <w:cols w:space="720"/>
        </w:sectPr>
      </w:pPr>
    </w:p>
    <w:p w:rsidR="00AD07F6" w:rsidRPr="003734F0" w:rsidRDefault="00AD07F6" w:rsidP="0010591B">
      <w:pPr>
        <w:rPr>
          <w:b/>
          <w:color w:val="000000"/>
          <w:szCs w:val="20"/>
        </w:rPr>
      </w:pPr>
    </w:p>
    <w:p w:rsidR="00951319" w:rsidRPr="00FA0DB0" w:rsidRDefault="00D93E8C" w:rsidP="00FA0DB0">
      <w:pPr>
        <w:jc w:val="right"/>
      </w:pPr>
      <w:r w:rsidRPr="003734F0">
        <w:t>Приложение № 3 к Договору</w:t>
      </w:r>
    </w:p>
    <w:p w:rsidR="00FA0DB0" w:rsidRPr="00BE2B9B"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73-Б-1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21</w:t>
      </w:r>
      <w:r w:rsidRPr="00BE2B9B">
        <w:rPr>
          <w:color w:val="000000"/>
          <w:szCs w:val="20"/>
        </w:rPr>
        <w:t>.0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w:t>
      </w:r>
      <w:r>
        <w:rPr>
          <w:color w:val="000000"/>
          <w:szCs w:val="20"/>
        </w:rPr>
        <w:t>123</w:t>
      </w:r>
      <w:r w:rsidRPr="00BE2B9B">
        <w:rPr>
          <w:color w:val="000000"/>
          <w:szCs w:val="20"/>
        </w:rPr>
        <w:t xml:space="preserve"> рабочих дней х 325,7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40 061,1</w:t>
      </w:r>
      <w:r w:rsidRPr="00BE2B9B">
        <w:rPr>
          <w:color w:val="000000"/>
          <w:szCs w:val="20"/>
        </w:rPr>
        <w:t>);</w:t>
      </w:r>
    </w:p>
    <w:p w:rsidR="00FA0DB0" w:rsidRPr="00BE2B9B"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18 405,3</w:t>
      </w:r>
      <w:r w:rsidRPr="00BE2B9B">
        <w:rPr>
          <w:color w:val="000000"/>
          <w:szCs w:val="20"/>
        </w:rPr>
        <w:t>);</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3A484A">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особо малый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малый</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средний</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особо большой</w:t>
            </w:r>
          </w:p>
        </w:tc>
      </w:tr>
      <w:tr w:rsidR="00FA0DB0" w:rsidRPr="00BE2B9B" w:rsidTr="003A484A">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58 466,4</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58 466,4</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3A484A">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 xml:space="preserve">ИТОГО: </w:t>
            </w:r>
            <w:r>
              <w:rPr>
                <w:b/>
                <w:color w:val="000000"/>
                <w:szCs w:val="20"/>
              </w:rPr>
              <w:t>58 466,4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bl>
    <w:p w:rsidR="00FA0DB0" w:rsidRPr="00BE2B9B"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73-Б-2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340,4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41 869,2)</w:t>
      </w:r>
      <w:r w:rsidRPr="00BE2B9B">
        <w:rPr>
          <w:color w:val="000000"/>
          <w:szCs w:val="20"/>
        </w:rPr>
        <w:t>;</w:t>
      </w:r>
    </w:p>
    <w:p w:rsidR="00FA0DB0" w:rsidRPr="00BE2B9B"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340,4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19 402,8</w:t>
      </w:r>
      <w:r w:rsidRPr="00BE2B9B">
        <w:rPr>
          <w:color w:val="000000"/>
          <w:szCs w:val="20"/>
        </w:rPr>
        <w:t>);</w:t>
      </w:r>
    </w:p>
    <w:p w:rsidR="00FA0DB0" w:rsidRPr="00BE2B9B" w:rsidRDefault="00FA0DB0" w:rsidP="00FA0DB0">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2"/>
        <w:gridCol w:w="1133"/>
        <w:gridCol w:w="567"/>
        <w:gridCol w:w="567"/>
        <w:gridCol w:w="567"/>
        <w:gridCol w:w="853"/>
        <w:gridCol w:w="567"/>
        <w:gridCol w:w="1134"/>
        <w:gridCol w:w="567"/>
        <w:gridCol w:w="567"/>
        <w:gridCol w:w="567"/>
        <w:gridCol w:w="567"/>
        <w:gridCol w:w="567"/>
      </w:tblGrid>
      <w:tr w:rsidR="00FA0DB0" w:rsidRPr="00BE2B9B" w:rsidTr="00721AC3">
        <w:tc>
          <w:tcPr>
            <w:tcW w:w="17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0"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3"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721AC3">
        <w:tc>
          <w:tcPr>
            <w:tcW w:w="176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0"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42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70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721AC3">
        <w:tc>
          <w:tcPr>
            <w:tcW w:w="176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8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1134"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721AC3">
        <w:tc>
          <w:tcPr>
            <w:tcW w:w="17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61 272,0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8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1134" w:type="dxa"/>
            <w:tcBorders>
              <w:top w:val="single" w:sz="4" w:space="0" w:color="auto"/>
              <w:left w:val="single" w:sz="4" w:space="0" w:color="auto"/>
              <w:bottom w:val="single" w:sz="4" w:space="0" w:color="auto"/>
              <w:right w:val="single" w:sz="4" w:space="0" w:color="000000"/>
            </w:tcBorders>
            <w:tcMar>
              <w:top w:w="102" w:type="dxa"/>
              <w:left w:w="62" w:type="dxa"/>
              <w:bottom w:w="102" w:type="dxa"/>
              <w:right w:w="62" w:type="dxa"/>
            </w:tcMar>
            <w:vAlign w:val="center"/>
          </w:tcPr>
          <w:p w:rsidR="00FA0DB0" w:rsidRPr="00BE2B9B" w:rsidRDefault="00721AC3" w:rsidP="003A484A">
            <w:pPr>
              <w:jc w:val="center"/>
              <w:rPr>
                <w:b/>
                <w:color w:val="000000"/>
                <w:szCs w:val="20"/>
              </w:rPr>
            </w:pPr>
            <w:r>
              <w:rPr>
                <w:b/>
                <w:color w:val="000000"/>
                <w:szCs w:val="20"/>
              </w:rPr>
              <w:t>61 272,0</w:t>
            </w:r>
          </w:p>
        </w:tc>
        <w:tc>
          <w:tcPr>
            <w:tcW w:w="567" w:type="dxa"/>
            <w:tcBorders>
              <w:top w:val="single" w:sz="4" w:space="0" w:color="auto"/>
              <w:left w:val="single" w:sz="4" w:space="0" w:color="000000"/>
              <w:bottom w:val="single" w:sz="4" w:space="0" w:color="auto"/>
              <w:right w:val="single" w:sz="4" w:space="0" w:color="auto"/>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721AC3">
        <w:tc>
          <w:tcPr>
            <w:tcW w:w="601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 xml:space="preserve">ИТОГО: </w:t>
            </w:r>
            <w:r>
              <w:rPr>
                <w:b/>
                <w:color w:val="000000"/>
                <w:szCs w:val="20"/>
              </w:rPr>
              <w:t>61 272,0</w:t>
            </w:r>
          </w:p>
        </w:tc>
        <w:tc>
          <w:tcPr>
            <w:tcW w:w="1134"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bl>
    <w:p w:rsidR="00FA0DB0" w:rsidRPr="00BE2B9B"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73-Б-3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39 716,7</w:t>
      </w:r>
      <w:r w:rsidRPr="00BE2B9B">
        <w:rPr>
          <w:color w:val="000000"/>
          <w:szCs w:val="20"/>
        </w:rPr>
        <w:t>);</w:t>
      </w:r>
    </w:p>
    <w:p w:rsidR="00FA0DB0" w:rsidRPr="00BE2B9B" w:rsidRDefault="00FA0DB0" w:rsidP="00FA0DB0">
      <w:pPr>
        <w:ind w:left="2124" w:firstLine="708"/>
        <w:jc w:val="both"/>
        <w:rPr>
          <w:color w:val="000000"/>
          <w:szCs w:val="20"/>
        </w:rPr>
      </w:pPr>
      <w:r w:rsidRPr="00BE2B9B">
        <w:rPr>
          <w:color w:val="000000"/>
          <w:szCs w:val="20"/>
        </w:rPr>
        <w:lastRenderedPageBreak/>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18 405,3</w:t>
      </w:r>
      <w:r w:rsidRPr="00BE2B9B">
        <w:rPr>
          <w:color w:val="000000"/>
          <w:szCs w:val="20"/>
        </w:rPr>
        <w:t>);</w:t>
      </w:r>
    </w:p>
    <w:p w:rsidR="00FA0DB0" w:rsidRPr="00BE2B9B" w:rsidRDefault="00FA0DB0" w:rsidP="00FA0DB0">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3A484A">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3A484A">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 xml:space="preserve">ИТОГО: </w:t>
            </w:r>
            <w:r>
              <w:rPr>
                <w:b/>
                <w:color w:val="000000"/>
                <w:szCs w:val="20"/>
              </w:rPr>
              <w:t>58 122,0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r>
    </w:tbl>
    <w:p w:rsidR="00FA0DB0" w:rsidRPr="00BE2B9B" w:rsidRDefault="00FA0DB0" w:rsidP="00FA0DB0">
      <w:pPr>
        <w:rPr>
          <w:b/>
          <w:color w:val="000000"/>
          <w:szCs w:val="20"/>
        </w:rPr>
      </w:pPr>
    </w:p>
    <w:p w:rsidR="00FA0DB0" w:rsidRPr="00BE2B9B"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73-Б-4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21</w:t>
      </w:r>
      <w:r w:rsidRPr="00BE2B9B">
        <w:rPr>
          <w:color w:val="000000"/>
          <w:szCs w:val="20"/>
        </w:rPr>
        <w:t>.0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r w:rsidRPr="00BE2B9B">
        <w:rPr>
          <w:color w:val="000000"/>
          <w:szCs w:val="20"/>
        </w:rPr>
        <w:t>);</w:t>
      </w:r>
    </w:p>
    <w:p w:rsidR="00FA0DB0" w:rsidRPr="00BE2B9B" w:rsidRDefault="00FA0DB0" w:rsidP="00FA0DB0">
      <w:pPr>
        <w:ind w:left="2124" w:firstLine="708"/>
        <w:jc w:val="both"/>
        <w:rPr>
          <w:color w:val="000000"/>
          <w:szCs w:val="20"/>
        </w:rPr>
      </w:pP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18 405,3</w:t>
      </w:r>
      <w:r w:rsidRPr="00BE2B9B">
        <w:rPr>
          <w:color w:val="000000"/>
          <w:szCs w:val="20"/>
        </w:rPr>
        <w:t>);</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851"/>
        <w:gridCol w:w="567"/>
        <w:gridCol w:w="1134"/>
        <w:gridCol w:w="567"/>
        <w:gridCol w:w="567"/>
        <w:gridCol w:w="567"/>
        <w:gridCol w:w="567"/>
        <w:gridCol w:w="567"/>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721AC3">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70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721AC3">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721AC3">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721AC3"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721AC3">
        <w:tc>
          <w:tcPr>
            <w:tcW w:w="601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ИТОГО:</w:t>
            </w:r>
            <w:r>
              <w:rPr>
                <w:b/>
                <w:color w:val="000000"/>
                <w:szCs w:val="20"/>
              </w:rPr>
              <w:t xml:space="preserve"> 58 122,0</w:t>
            </w:r>
            <w:r w:rsidRPr="00BE2B9B">
              <w:rPr>
                <w:b/>
                <w:color w:val="00000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r>
    </w:tbl>
    <w:p w:rsidR="00FA0DB0" w:rsidRPr="00BE2B9B"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73-Б-5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340,4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41 869,2</w:t>
      </w:r>
      <w:r w:rsidRPr="00BE2B9B">
        <w:rPr>
          <w:color w:val="000000"/>
          <w:szCs w:val="20"/>
        </w:rPr>
        <w:t>);</w:t>
      </w:r>
    </w:p>
    <w:p w:rsidR="00FA0DB0" w:rsidRPr="00BE2B9B"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340,4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19 402,8</w:t>
      </w:r>
      <w:r w:rsidRPr="00BE2B9B">
        <w:rPr>
          <w:color w:val="000000"/>
          <w:szCs w:val="20"/>
        </w:rPr>
        <w:t>);</w:t>
      </w:r>
    </w:p>
    <w:p w:rsidR="00FA0DB0" w:rsidRPr="00BE2B9B" w:rsidRDefault="00FA0DB0" w:rsidP="00FA0DB0">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3A484A">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61 272,0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61 272,0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3A484A">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ИТОГО:</w:t>
            </w:r>
            <w:r>
              <w:rPr>
                <w:b/>
                <w:color w:val="000000"/>
                <w:szCs w:val="20"/>
              </w:rPr>
              <w:t xml:space="preserve"> 61 272,0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r>
    </w:tbl>
    <w:p w:rsidR="00FA0DB0" w:rsidRPr="00BE2B9B" w:rsidRDefault="00FA0DB0" w:rsidP="00FA0DB0">
      <w:pPr>
        <w:rPr>
          <w:b/>
          <w:color w:val="000000"/>
          <w:szCs w:val="20"/>
        </w:rPr>
      </w:pPr>
    </w:p>
    <w:p w:rsidR="00FA0DB0" w:rsidRPr="00BE2B9B"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73-Б-6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r w:rsidRPr="00BE2B9B">
        <w:rPr>
          <w:color w:val="000000"/>
          <w:szCs w:val="20"/>
        </w:rPr>
        <w:t>);</w:t>
      </w:r>
    </w:p>
    <w:p w:rsidR="00FA0DB0" w:rsidRPr="00E92A1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18 405,3</w:t>
      </w:r>
      <w:r w:rsidRPr="00BE2B9B">
        <w:rPr>
          <w:color w:val="000000"/>
          <w:szCs w:val="20"/>
        </w:rPr>
        <w:t>);</w:t>
      </w: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851"/>
        <w:gridCol w:w="567"/>
        <w:gridCol w:w="1134"/>
        <w:gridCol w:w="567"/>
        <w:gridCol w:w="567"/>
        <w:gridCol w:w="567"/>
        <w:gridCol w:w="567"/>
        <w:gridCol w:w="567"/>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644BC9">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41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70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644BC9">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644BC9">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w:t>
            </w:r>
            <w:r w:rsidRPr="00BE2B9B">
              <w:rPr>
                <w:b/>
                <w:color w:val="000000"/>
                <w:szCs w:val="20"/>
              </w:rPr>
              <w:t>1.0</w:t>
            </w:r>
            <w:r>
              <w:rPr>
                <w:b/>
                <w:color w:val="000000"/>
                <w:szCs w:val="20"/>
              </w:rPr>
              <w:t>2.2026 по 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644BC9"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644BC9">
        <w:tc>
          <w:tcPr>
            <w:tcW w:w="601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 xml:space="preserve">ИТОГО: </w:t>
            </w:r>
            <w:r>
              <w:rPr>
                <w:b/>
                <w:color w:val="000000"/>
                <w:szCs w:val="20"/>
              </w:rPr>
              <w:t>58 122,0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r>
    </w:tbl>
    <w:p w:rsidR="00FA0DB0" w:rsidRPr="00BE2B9B"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Default="00FA0DB0" w:rsidP="00FA0DB0">
      <w:pPr>
        <w:jc w:val="center"/>
        <w:rPr>
          <w:b/>
          <w:color w:val="000000"/>
          <w:szCs w:val="20"/>
        </w:rPr>
      </w:pPr>
      <w:r w:rsidRPr="00BE2B9B">
        <w:rPr>
          <w:b/>
          <w:color w:val="000000"/>
          <w:szCs w:val="20"/>
        </w:rPr>
        <w:t>автобусами по Маршруту № 73-Б-7 «ПМК – пл. Авиаторов»  на территории муниципального образования «Город Таганрог» по регулируемым тарифам выполняются:</w:t>
      </w:r>
    </w:p>
    <w:p w:rsidR="00FA0DB0" w:rsidRPr="00E92A10" w:rsidRDefault="00FA0DB0" w:rsidP="00FA0DB0">
      <w:pPr>
        <w:jc w:val="center"/>
        <w:rPr>
          <w:b/>
          <w:color w:val="000000"/>
          <w:szCs w:val="20"/>
        </w:rPr>
      </w:pP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08.2026г.  (123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39 716,7</w:t>
      </w:r>
      <w:r w:rsidRPr="00BE2B9B">
        <w:rPr>
          <w:color w:val="000000"/>
          <w:szCs w:val="20"/>
        </w:rPr>
        <w:t>);</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18 405,3</w:t>
      </w:r>
      <w:r w:rsidRPr="00BE2B9B">
        <w:rPr>
          <w:color w:val="000000"/>
          <w:szCs w:val="20"/>
        </w:rPr>
        <w:t>);</w:t>
      </w:r>
    </w:p>
    <w:p w:rsidR="00FA0DB0" w:rsidRPr="00D26991" w:rsidRDefault="00FA0DB0" w:rsidP="00FA0DB0">
      <w:pPr>
        <w:ind w:left="2124" w:firstLine="708"/>
        <w:jc w:val="both"/>
        <w:rPr>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3A484A">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21</w:t>
            </w:r>
            <w:r w:rsidRPr="00BE2B9B">
              <w:rPr>
                <w:b/>
                <w:color w:val="000000"/>
                <w:szCs w:val="20"/>
              </w:rPr>
              <w:t>.</w:t>
            </w:r>
            <w:r>
              <w:rPr>
                <w:b/>
                <w:color w:val="000000"/>
                <w:szCs w:val="20"/>
              </w:rPr>
              <w:t>02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3A484A">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 xml:space="preserve">ИТОГО: </w:t>
            </w:r>
            <w:r>
              <w:rPr>
                <w:b/>
                <w:color w:val="000000"/>
                <w:szCs w:val="20"/>
              </w:rPr>
              <w:t>58 122,0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r>
    </w:tbl>
    <w:p w:rsidR="00FA0DB0" w:rsidRDefault="00FA0DB0" w:rsidP="00FA0DB0">
      <w:pPr>
        <w:jc w:val="center"/>
        <w:rPr>
          <w:b/>
          <w:color w:val="000000"/>
          <w:szCs w:val="20"/>
        </w:rPr>
      </w:pPr>
    </w:p>
    <w:p w:rsidR="00FA0DB0" w:rsidRDefault="00FA0DB0" w:rsidP="00FA0DB0">
      <w:pPr>
        <w:jc w:val="center"/>
        <w:rPr>
          <w:b/>
          <w:color w:val="000000"/>
          <w:szCs w:val="20"/>
        </w:rPr>
      </w:pPr>
    </w:p>
    <w:p w:rsidR="00250228" w:rsidRDefault="00250228" w:rsidP="00FA0DB0">
      <w:pPr>
        <w:jc w:val="center"/>
        <w:rPr>
          <w:b/>
          <w:color w:val="000000"/>
          <w:szCs w:val="20"/>
        </w:rPr>
      </w:pPr>
    </w:p>
    <w:p w:rsidR="00FA0DB0"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73-Б-8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 xml:space="preserve">.2026г.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39 716,7</w:t>
      </w:r>
      <w:r w:rsidRPr="00BE2B9B">
        <w:rPr>
          <w:color w:val="000000"/>
          <w:szCs w:val="20"/>
        </w:rPr>
        <w:t>);</w:t>
      </w:r>
    </w:p>
    <w:p w:rsidR="00FA0DB0" w:rsidRPr="00BE2B9B"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18 405,3</w:t>
      </w:r>
      <w:r w:rsidRPr="00BE2B9B">
        <w:rPr>
          <w:color w:val="000000"/>
          <w:szCs w:val="20"/>
        </w:rPr>
        <w:t>);</w:t>
      </w:r>
    </w:p>
    <w:p w:rsidR="00FA0DB0" w:rsidRPr="00BE2B9B" w:rsidRDefault="00FA0DB0" w:rsidP="00FA0DB0">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851"/>
        <w:gridCol w:w="709"/>
        <w:gridCol w:w="992"/>
        <w:gridCol w:w="567"/>
        <w:gridCol w:w="567"/>
        <w:gridCol w:w="567"/>
        <w:gridCol w:w="567"/>
        <w:gridCol w:w="567"/>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9E3F3C">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56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9E3F3C">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9E3F3C">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21</w:t>
            </w:r>
            <w:r w:rsidRPr="00BE2B9B">
              <w:rPr>
                <w:b/>
                <w:color w:val="000000"/>
                <w:szCs w:val="20"/>
              </w:rPr>
              <w:t>.0</w:t>
            </w:r>
            <w:r>
              <w:rPr>
                <w:b/>
                <w:color w:val="000000"/>
                <w:szCs w:val="20"/>
              </w:rPr>
              <w:t>2.2026 по 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9E3F3C"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9E3F3C">
        <w:tc>
          <w:tcPr>
            <w:tcW w:w="615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 xml:space="preserve">ИТОГО: </w:t>
            </w:r>
            <w:r>
              <w:rPr>
                <w:b/>
                <w:color w:val="000000"/>
                <w:szCs w:val="20"/>
              </w:rPr>
              <w:t>58 122,0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r>
    </w:tbl>
    <w:p w:rsidR="00FA0DB0" w:rsidRDefault="00FA0DB0" w:rsidP="00FA0DB0">
      <w:pPr>
        <w:jc w:val="center"/>
        <w:rPr>
          <w:b/>
          <w:color w:val="000000"/>
          <w:szCs w:val="20"/>
        </w:rPr>
      </w:pPr>
    </w:p>
    <w:p w:rsidR="00FA0DB0"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73-Б-9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r w:rsidRPr="00BE2B9B">
        <w:rPr>
          <w:color w:val="000000"/>
          <w:szCs w:val="20"/>
        </w:rPr>
        <w:t>);</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18 405,3</w:t>
      </w:r>
      <w:r w:rsidRPr="00BE2B9B">
        <w:rPr>
          <w:color w:val="000000"/>
          <w:szCs w:val="20"/>
        </w:rPr>
        <w:t>);</w:t>
      </w:r>
    </w:p>
    <w:p w:rsidR="00FA0DB0" w:rsidRPr="00BE2B9B" w:rsidRDefault="00FA0DB0" w:rsidP="00FA0DB0">
      <w:pPr>
        <w:ind w:left="2124" w:firstLine="708"/>
        <w:jc w:val="both"/>
        <w:rPr>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3A484A">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3A484A">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3A484A">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 xml:space="preserve">ИТОГО: </w:t>
            </w:r>
            <w:r>
              <w:rPr>
                <w:b/>
                <w:color w:val="000000"/>
                <w:szCs w:val="20"/>
              </w:rPr>
              <w:t>58 122,0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r>
    </w:tbl>
    <w:p w:rsidR="00FA0DB0" w:rsidRPr="00BE2B9B" w:rsidRDefault="00FA0DB0" w:rsidP="00FA0DB0">
      <w:pPr>
        <w:rPr>
          <w:b/>
          <w:color w:val="000000"/>
          <w:szCs w:val="20"/>
        </w:rPr>
      </w:pPr>
    </w:p>
    <w:p w:rsidR="00FA0DB0" w:rsidRDefault="00FA0DB0" w:rsidP="00FA0DB0">
      <w:pPr>
        <w:jc w:val="center"/>
        <w:rPr>
          <w:b/>
          <w:color w:val="000000"/>
          <w:szCs w:val="20"/>
        </w:rPr>
      </w:pPr>
      <w:r w:rsidRPr="00BE2B9B">
        <w:rPr>
          <w:b/>
          <w:color w:val="000000"/>
          <w:szCs w:val="20"/>
        </w:rPr>
        <w:t>Объем работ</w:t>
      </w:r>
    </w:p>
    <w:p w:rsidR="00FA0DB0" w:rsidRPr="00BE2B9B" w:rsidRDefault="00FA0DB0" w:rsidP="00FA0DB0">
      <w:pPr>
        <w:jc w:val="center"/>
        <w:rPr>
          <w:b/>
          <w:color w:val="000000"/>
          <w:szCs w:val="20"/>
        </w:rPr>
      </w:pPr>
    </w:p>
    <w:p w:rsidR="00FA0DB0" w:rsidRPr="00BE2B9B" w:rsidRDefault="00FA0DB0" w:rsidP="00FA0DB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FA0DB0" w:rsidRPr="00BE2B9B" w:rsidRDefault="00FA0DB0" w:rsidP="00FA0DB0">
      <w:pPr>
        <w:jc w:val="center"/>
        <w:rPr>
          <w:b/>
          <w:color w:val="000000"/>
          <w:szCs w:val="20"/>
        </w:rPr>
      </w:pPr>
      <w:r w:rsidRPr="00BE2B9B">
        <w:rPr>
          <w:b/>
          <w:color w:val="000000"/>
          <w:szCs w:val="20"/>
        </w:rPr>
        <w:t>автобусами по Маршруту № 73-Б-10 «ПМК – пл. Авиаторов»  на территории муниципального образования «Город Таганрог» по регулируемым тарифам выполняются:</w:t>
      </w:r>
    </w:p>
    <w:p w:rsidR="00FA0DB0" w:rsidRPr="00BE2B9B" w:rsidRDefault="00FA0DB0" w:rsidP="00FA0DB0">
      <w:pPr>
        <w:rPr>
          <w:b/>
          <w:color w:val="000000"/>
          <w:szCs w:val="20"/>
          <w:shd w:val="clear" w:color="auto" w:fill="FFD821"/>
        </w:rPr>
      </w:pP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39 716,7</w:t>
      </w:r>
      <w:r w:rsidRPr="00BE2B9B">
        <w:rPr>
          <w:color w:val="000000"/>
          <w:szCs w:val="20"/>
        </w:rPr>
        <w:t>);</w:t>
      </w:r>
    </w:p>
    <w:p w:rsidR="00FA0DB0" w:rsidRPr="00BE2B9B" w:rsidRDefault="00FA0DB0" w:rsidP="00FA0DB0">
      <w:pPr>
        <w:ind w:left="2124" w:firstLine="708"/>
        <w:jc w:val="both"/>
        <w:rPr>
          <w:color w:val="000000"/>
          <w:szCs w:val="20"/>
        </w:rPr>
      </w:pPr>
      <w:r>
        <w:rPr>
          <w:color w:val="000000"/>
          <w:szCs w:val="20"/>
        </w:rPr>
        <w:t xml:space="preserve"> </w:t>
      </w: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18 405,3</w:t>
      </w:r>
      <w:r w:rsidRPr="00BE2B9B">
        <w:rPr>
          <w:color w:val="000000"/>
          <w:szCs w:val="20"/>
        </w:rPr>
        <w:t>);</w:t>
      </w:r>
    </w:p>
    <w:p w:rsidR="00FA0DB0" w:rsidRPr="00BE2B9B" w:rsidRDefault="00FA0DB0" w:rsidP="00FA0DB0">
      <w:pPr>
        <w:rPr>
          <w:b/>
          <w:color w:val="000000"/>
          <w:szCs w:val="20"/>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851"/>
        <w:gridCol w:w="709"/>
        <w:gridCol w:w="992"/>
        <w:gridCol w:w="567"/>
        <w:gridCol w:w="567"/>
        <w:gridCol w:w="485"/>
        <w:gridCol w:w="82"/>
        <w:gridCol w:w="567"/>
        <w:gridCol w:w="485"/>
        <w:gridCol w:w="82"/>
      </w:tblGrid>
      <w:tr w:rsidR="00FA0DB0" w:rsidRPr="00BE2B9B" w:rsidTr="003A484A">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Всего </w:t>
            </w:r>
          </w:p>
        </w:tc>
        <w:tc>
          <w:tcPr>
            <w:tcW w:w="652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в том числе по классам транспортных средств </w:t>
            </w:r>
          </w:p>
        </w:tc>
      </w:tr>
      <w:tr w:rsidR="00FA0DB0" w:rsidRPr="00BE2B9B" w:rsidTr="004C0104">
        <w:trPr>
          <w:gridAfter w:val="1"/>
          <w:wAfter w:w="82" w:type="dxa"/>
        </w:trPr>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ind w:firstLine="709"/>
              <w:jc w:val="both"/>
              <w:rPr>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малый </w:t>
            </w:r>
          </w:p>
        </w:tc>
        <w:tc>
          <w:tcPr>
            <w:tcW w:w="156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малый </w:t>
            </w:r>
          </w:p>
        </w:tc>
        <w:tc>
          <w:tcPr>
            <w:tcW w:w="155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средний </w:t>
            </w:r>
          </w:p>
        </w:tc>
        <w:tc>
          <w:tcPr>
            <w:tcW w:w="105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большой </w:t>
            </w:r>
          </w:p>
        </w:tc>
        <w:tc>
          <w:tcPr>
            <w:tcW w:w="113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особо большой </w:t>
            </w:r>
          </w:p>
        </w:tc>
      </w:tr>
      <w:tr w:rsidR="00FA0DB0" w:rsidRPr="00BE2B9B" w:rsidTr="004C0104">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r w:rsidRPr="00BE2B9B">
              <w:rPr>
                <w:b/>
                <w:color w:val="000000"/>
                <w:szCs w:val="20"/>
              </w:rPr>
              <w:t xml:space="preserve">час </w:t>
            </w:r>
          </w:p>
        </w:tc>
      </w:tr>
      <w:tr w:rsidR="00FA0DB0" w:rsidRPr="00BE2B9B" w:rsidTr="004C0104">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4C0104" w:rsidP="003A484A">
            <w:pPr>
              <w:jc w:val="center"/>
              <w:rPr>
                <w:b/>
                <w:color w:val="000000"/>
                <w:szCs w:val="20"/>
              </w:rPr>
            </w:pPr>
            <w:r>
              <w:rPr>
                <w:b/>
                <w:color w:val="000000"/>
                <w:szCs w:val="20"/>
              </w:rPr>
              <w:t>58 122,0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r>
      <w:tr w:rsidR="00FA0DB0" w:rsidRPr="00BE2B9B" w:rsidTr="004C0104">
        <w:tc>
          <w:tcPr>
            <w:tcW w:w="615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rPr>
                <w:b/>
                <w:color w:val="000000"/>
                <w:szCs w:val="20"/>
              </w:rPr>
            </w:pPr>
            <w:r w:rsidRPr="00BE2B9B">
              <w:rPr>
                <w:b/>
                <w:color w:val="000000"/>
                <w:szCs w:val="20"/>
              </w:rPr>
              <w:t xml:space="preserve">ИТОГО: </w:t>
            </w:r>
            <w:r>
              <w:rPr>
                <w:b/>
                <w:color w:val="000000"/>
                <w:szCs w:val="20"/>
              </w:rPr>
              <w:t>58 122,0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A0DB0" w:rsidRPr="00BE2B9B" w:rsidRDefault="00FA0DB0" w:rsidP="003A484A">
            <w:pPr>
              <w:jc w:val="center"/>
              <w:rPr>
                <w:b/>
                <w:color w:val="000000"/>
                <w:szCs w:val="20"/>
              </w:rPr>
            </w:pPr>
          </w:p>
        </w:tc>
      </w:tr>
    </w:tbl>
    <w:p w:rsidR="00A926D8" w:rsidRDefault="00A926D8" w:rsidP="008E7B7E">
      <w:pPr>
        <w:rPr>
          <w:b/>
          <w:color w:val="000000"/>
          <w:szCs w:val="20"/>
        </w:rPr>
      </w:pPr>
    </w:p>
    <w:p w:rsidR="00643591" w:rsidRPr="007855F7" w:rsidRDefault="00643591" w:rsidP="00643591">
      <w:pPr>
        <w:ind w:firstLine="709"/>
        <w:jc w:val="center"/>
        <w:rPr>
          <w:b/>
          <w:color w:val="000000"/>
          <w:szCs w:val="20"/>
        </w:rPr>
      </w:pPr>
      <w:r w:rsidRPr="007855F7">
        <w:rPr>
          <w:b/>
          <w:color w:val="000000"/>
          <w:szCs w:val="20"/>
        </w:rPr>
        <w:t xml:space="preserve">Объем работ ВСЕГО: </w:t>
      </w:r>
    </w:p>
    <w:p w:rsidR="00643591" w:rsidRDefault="00643591" w:rsidP="00643591">
      <w:pPr>
        <w:ind w:firstLine="709"/>
        <w:jc w:val="center"/>
        <w:rPr>
          <w:b/>
          <w:strike/>
          <w:color w:val="000000"/>
          <w:szCs w:val="20"/>
        </w:rPr>
      </w:pPr>
    </w:p>
    <w:p w:rsidR="008D6C44" w:rsidRPr="00BE2B9B" w:rsidRDefault="008D6C44" w:rsidP="008D6C44">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8D6C44" w:rsidRPr="00BE2B9B" w:rsidRDefault="008D6C44" w:rsidP="008D6C44">
      <w:pPr>
        <w:jc w:val="both"/>
        <w:rPr>
          <w:b/>
          <w:color w:val="000000"/>
          <w:szCs w:val="20"/>
        </w:rPr>
      </w:pPr>
      <w:r w:rsidRPr="00BE2B9B">
        <w:rPr>
          <w:b/>
          <w:color w:val="000000"/>
          <w:szCs w:val="20"/>
        </w:rPr>
        <w:t>автобусами на территории муниципального образования «Город Таганрог» по регулируемым тарифам выполняются:</w:t>
      </w:r>
    </w:p>
    <w:p w:rsidR="008D6C44" w:rsidRDefault="008D6C44" w:rsidP="008D6C44">
      <w:pPr>
        <w:jc w:val="both"/>
        <w:rPr>
          <w:b/>
          <w:color w:val="000000"/>
          <w:szCs w:val="20"/>
        </w:rPr>
      </w:pPr>
      <w:r w:rsidRPr="00BE2B9B">
        <w:rPr>
          <w:b/>
          <w:color w:val="000000"/>
          <w:szCs w:val="20"/>
        </w:rPr>
        <w:t xml:space="preserve">по Маршрутам: </w:t>
      </w:r>
    </w:p>
    <w:p w:rsidR="00FA0DB0" w:rsidRPr="00BE2B9B" w:rsidRDefault="00FA0DB0" w:rsidP="00FA0DB0">
      <w:pPr>
        <w:jc w:val="both"/>
        <w:rPr>
          <w:color w:val="000000"/>
          <w:szCs w:val="20"/>
          <w:shd w:val="clear" w:color="auto" w:fill="FFD821"/>
        </w:rPr>
      </w:pPr>
      <w:r w:rsidRPr="00BE2B9B">
        <w:rPr>
          <w:b/>
          <w:color w:val="000000"/>
          <w:szCs w:val="20"/>
        </w:rPr>
        <w:t xml:space="preserve">№ 73-Б-1 «ПМК – пл. Авиаторов» </w:t>
      </w: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325,7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40 061,1</w:t>
      </w:r>
      <w:r w:rsidRPr="00BE2B9B">
        <w:rPr>
          <w:color w:val="000000"/>
          <w:szCs w:val="20"/>
        </w:rPr>
        <w:t>);</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 xml:space="preserve"> 18 405,3</w:t>
      </w:r>
      <w:r w:rsidRPr="00BE2B9B">
        <w:rPr>
          <w:color w:val="000000"/>
          <w:szCs w:val="20"/>
        </w:rPr>
        <w:t>);</w:t>
      </w:r>
    </w:p>
    <w:p w:rsidR="00FA0DB0" w:rsidRPr="0035275E" w:rsidRDefault="00FA0DB0" w:rsidP="00FA0DB0">
      <w:pPr>
        <w:ind w:left="2124" w:right="848" w:firstLine="708"/>
        <w:jc w:val="right"/>
        <w:rPr>
          <w:b/>
          <w:color w:val="000000"/>
          <w:szCs w:val="20"/>
        </w:rPr>
      </w:pPr>
      <w:r>
        <w:rPr>
          <w:color w:val="000000"/>
          <w:szCs w:val="20"/>
        </w:rPr>
        <w:t xml:space="preserve">                                             </w:t>
      </w:r>
      <w:r w:rsidRPr="00756338">
        <w:rPr>
          <w:b/>
          <w:color w:val="000000"/>
          <w:szCs w:val="20"/>
        </w:rPr>
        <w:t>58</w:t>
      </w:r>
      <w:r w:rsidRPr="0035275E">
        <w:rPr>
          <w:b/>
          <w:color w:val="000000"/>
          <w:szCs w:val="20"/>
        </w:rPr>
        <w:t> </w:t>
      </w:r>
      <w:r>
        <w:rPr>
          <w:b/>
          <w:color w:val="000000"/>
          <w:szCs w:val="20"/>
        </w:rPr>
        <w:t>466</w:t>
      </w:r>
      <w:r w:rsidRPr="0035275E">
        <w:rPr>
          <w:b/>
          <w:color w:val="000000"/>
          <w:szCs w:val="20"/>
        </w:rPr>
        <w:t>,</w:t>
      </w:r>
      <w:r>
        <w:rPr>
          <w:b/>
          <w:color w:val="000000"/>
          <w:szCs w:val="20"/>
        </w:rPr>
        <w:t>4</w:t>
      </w:r>
    </w:p>
    <w:p w:rsidR="00FA0DB0" w:rsidRPr="00BE2B9B" w:rsidRDefault="00FA0DB0" w:rsidP="00FA0DB0">
      <w:pPr>
        <w:jc w:val="both"/>
        <w:rPr>
          <w:color w:val="000000"/>
          <w:szCs w:val="20"/>
          <w:shd w:val="clear" w:color="auto" w:fill="FFD821"/>
        </w:rPr>
      </w:pPr>
      <w:r w:rsidRPr="00BE2B9B">
        <w:rPr>
          <w:b/>
          <w:color w:val="000000"/>
          <w:szCs w:val="20"/>
        </w:rPr>
        <w:t xml:space="preserve">№ 73-Б-2 «ПМК – пл. Авиаторов» </w:t>
      </w:r>
    </w:p>
    <w:p w:rsidR="00FA0DB0" w:rsidRPr="00BE2B9B" w:rsidRDefault="00FA0DB0" w:rsidP="00FA0DB0">
      <w:pPr>
        <w:jc w:val="both"/>
        <w:rPr>
          <w:color w:val="000000"/>
          <w:szCs w:val="20"/>
        </w:rPr>
      </w:pPr>
      <w:r>
        <w:rPr>
          <w:color w:val="000000"/>
          <w:szCs w:val="20"/>
        </w:rPr>
        <w:t>с 21</w:t>
      </w:r>
      <w:r w:rsidRPr="00BE2B9B">
        <w:rPr>
          <w:color w:val="000000"/>
          <w:szCs w:val="20"/>
        </w:rPr>
        <w:t>.0</w:t>
      </w:r>
      <w:r>
        <w:rPr>
          <w:color w:val="000000"/>
          <w:szCs w:val="20"/>
        </w:rPr>
        <w:t>2.2026 по 19.08</w:t>
      </w:r>
      <w:r w:rsidRPr="00BE2B9B">
        <w:rPr>
          <w:color w:val="000000"/>
          <w:szCs w:val="20"/>
        </w:rPr>
        <w:t>.2026г.  (</w:t>
      </w:r>
      <w:r>
        <w:rPr>
          <w:color w:val="000000"/>
          <w:szCs w:val="20"/>
        </w:rPr>
        <w:t>123</w:t>
      </w:r>
      <w:r w:rsidRPr="00BE2B9B">
        <w:rPr>
          <w:color w:val="000000"/>
          <w:szCs w:val="20"/>
        </w:rPr>
        <w:t xml:space="preserve"> рабочих дней х 340,4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41 869,2</w:t>
      </w:r>
      <w:r w:rsidRPr="00BE2B9B">
        <w:rPr>
          <w:color w:val="000000"/>
          <w:szCs w:val="20"/>
        </w:rPr>
        <w:t>);</w:t>
      </w:r>
    </w:p>
    <w:p w:rsidR="00FA0DB0" w:rsidRDefault="00FA0DB0" w:rsidP="00FA0DB0">
      <w:pPr>
        <w:ind w:left="2124" w:firstLine="708"/>
        <w:jc w:val="both"/>
        <w:rPr>
          <w:color w:val="000000"/>
          <w:szCs w:val="20"/>
        </w:rPr>
      </w:pPr>
      <w:r>
        <w:rPr>
          <w:color w:val="000000"/>
          <w:szCs w:val="20"/>
        </w:rPr>
        <w:t>(57</w:t>
      </w:r>
      <w:r w:rsidRPr="00BE2B9B">
        <w:rPr>
          <w:color w:val="000000"/>
          <w:szCs w:val="20"/>
        </w:rPr>
        <w:t xml:space="preserve"> выходных дней х 340,4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19 402,8);</w:t>
      </w:r>
    </w:p>
    <w:p w:rsidR="00FA0DB0" w:rsidRPr="00305DBF" w:rsidRDefault="00FA0DB0" w:rsidP="00FA0DB0">
      <w:pPr>
        <w:ind w:left="2124" w:firstLine="708"/>
        <w:jc w:val="center"/>
        <w:rPr>
          <w:b/>
          <w:color w:val="000000"/>
          <w:szCs w:val="20"/>
        </w:rPr>
      </w:pPr>
      <w:r>
        <w:rPr>
          <w:b/>
          <w:color w:val="000000"/>
          <w:szCs w:val="20"/>
        </w:rPr>
        <w:t xml:space="preserve">                                                                     61</w:t>
      </w:r>
      <w:r w:rsidRPr="00305DBF">
        <w:rPr>
          <w:b/>
          <w:color w:val="000000"/>
          <w:szCs w:val="20"/>
        </w:rPr>
        <w:t> </w:t>
      </w:r>
      <w:r>
        <w:rPr>
          <w:b/>
          <w:color w:val="000000"/>
          <w:szCs w:val="20"/>
        </w:rPr>
        <w:t>272</w:t>
      </w:r>
      <w:r w:rsidRPr="00305DBF">
        <w:rPr>
          <w:b/>
          <w:color w:val="000000"/>
          <w:szCs w:val="20"/>
        </w:rPr>
        <w:t>,</w:t>
      </w:r>
      <w:r>
        <w:rPr>
          <w:b/>
          <w:color w:val="000000"/>
          <w:szCs w:val="20"/>
        </w:rPr>
        <w:t>0</w:t>
      </w:r>
    </w:p>
    <w:p w:rsidR="00FA0DB0" w:rsidRPr="00BE2B9B" w:rsidRDefault="00FA0DB0" w:rsidP="00FA0DB0">
      <w:pPr>
        <w:jc w:val="both"/>
        <w:rPr>
          <w:color w:val="000000"/>
          <w:szCs w:val="20"/>
          <w:shd w:val="clear" w:color="auto" w:fill="FFD821"/>
        </w:rPr>
      </w:pPr>
      <w:r w:rsidRPr="00BE2B9B">
        <w:rPr>
          <w:b/>
          <w:color w:val="000000"/>
          <w:szCs w:val="20"/>
        </w:rPr>
        <w:t xml:space="preserve">№ 73-Б-3 «ПМК – пл. Авиаторов» </w:t>
      </w: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r w:rsidRPr="00BE2B9B">
        <w:rPr>
          <w:color w:val="000000"/>
          <w:szCs w:val="20"/>
        </w:rPr>
        <w:t>);</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18 405,3</w:t>
      </w:r>
      <w:r w:rsidRPr="00BE2B9B">
        <w:rPr>
          <w:color w:val="000000"/>
          <w:szCs w:val="20"/>
        </w:rPr>
        <w:t>);</w:t>
      </w:r>
    </w:p>
    <w:p w:rsidR="00FA0DB0" w:rsidRPr="00305DBF" w:rsidRDefault="00FA0DB0" w:rsidP="00FA0DB0">
      <w:pPr>
        <w:ind w:left="2124" w:firstLine="708"/>
        <w:jc w:val="center"/>
        <w:rPr>
          <w:b/>
          <w:color w:val="000000"/>
          <w:szCs w:val="20"/>
        </w:rPr>
      </w:pPr>
      <w:r>
        <w:rPr>
          <w:b/>
          <w:color w:val="000000"/>
          <w:szCs w:val="20"/>
        </w:rPr>
        <w:t xml:space="preserve">                                                                     58</w:t>
      </w:r>
      <w:r w:rsidRPr="00305DBF">
        <w:rPr>
          <w:b/>
          <w:color w:val="000000"/>
          <w:szCs w:val="20"/>
        </w:rPr>
        <w:t> </w:t>
      </w:r>
      <w:r>
        <w:rPr>
          <w:b/>
          <w:color w:val="000000"/>
          <w:szCs w:val="20"/>
        </w:rPr>
        <w:t>122</w:t>
      </w:r>
      <w:r w:rsidRPr="00305DBF">
        <w:rPr>
          <w:b/>
          <w:color w:val="000000"/>
          <w:szCs w:val="20"/>
        </w:rPr>
        <w:t>,</w:t>
      </w:r>
      <w:r>
        <w:rPr>
          <w:b/>
          <w:color w:val="000000"/>
          <w:szCs w:val="20"/>
        </w:rPr>
        <w:t>0</w:t>
      </w:r>
    </w:p>
    <w:p w:rsidR="00FA0DB0" w:rsidRPr="00BE2B9B" w:rsidRDefault="00FA0DB0" w:rsidP="00FA0DB0">
      <w:pPr>
        <w:jc w:val="both"/>
        <w:rPr>
          <w:color w:val="000000"/>
          <w:szCs w:val="20"/>
          <w:shd w:val="clear" w:color="auto" w:fill="FFD821"/>
        </w:rPr>
      </w:pPr>
      <w:r w:rsidRPr="00BE2B9B">
        <w:rPr>
          <w:b/>
          <w:color w:val="000000"/>
          <w:szCs w:val="20"/>
        </w:rPr>
        <w:t xml:space="preserve">№ 73-Б-4 «ПМК – пл. Авиаторов» </w:t>
      </w:r>
    </w:p>
    <w:p w:rsidR="00FA0DB0" w:rsidRPr="00BE2B9B" w:rsidRDefault="00FA0DB0" w:rsidP="00FA0DB0">
      <w:pPr>
        <w:jc w:val="both"/>
        <w:rPr>
          <w:color w:val="000000"/>
          <w:szCs w:val="20"/>
        </w:rPr>
      </w:pPr>
      <w:r>
        <w:rPr>
          <w:color w:val="000000"/>
          <w:szCs w:val="20"/>
        </w:rPr>
        <w:t>с 21</w:t>
      </w:r>
      <w:r w:rsidRPr="00BE2B9B">
        <w:rPr>
          <w:color w:val="000000"/>
          <w:szCs w:val="20"/>
        </w:rPr>
        <w:t>.0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18 405,3</w:t>
      </w:r>
      <w:r w:rsidRPr="00BE2B9B">
        <w:rPr>
          <w:color w:val="000000"/>
          <w:szCs w:val="20"/>
        </w:rPr>
        <w:t>);</w:t>
      </w:r>
    </w:p>
    <w:p w:rsidR="00FA0DB0" w:rsidRPr="00253E76" w:rsidRDefault="00FA0DB0" w:rsidP="00FA0DB0">
      <w:pPr>
        <w:ind w:left="2124" w:firstLine="708"/>
        <w:jc w:val="center"/>
        <w:rPr>
          <w:b/>
          <w:color w:val="000000"/>
          <w:szCs w:val="20"/>
        </w:rPr>
      </w:pPr>
      <w:r>
        <w:rPr>
          <w:b/>
          <w:color w:val="000000"/>
          <w:szCs w:val="20"/>
        </w:rPr>
        <w:t xml:space="preserve">                                                                     58</w:t>
      </w:r>
      <w:r w:rsidRPr="00305DBF">
        <w:rPr>
          <w:b/>
          <w:color w:val="000000"/>
          <w:szCs w:val="20"/>
        </w:rPr>
        <w:t> </w:t>
      </w:r>
      <w:r>
        <w:rPr>
          <w:b/>
          <w:color w:val="000000"/>
          <w:szCs w:val="20"/>
        </w:rPr>
        <w:t>122</w:t>
      </w:r>
      <w:r w:rsidRPr="00305DBF">
        <w:rPr>
          <w:b/>
          <w:color w:val="000000"/>
          <w:szCs w:val="20"/>
        </w:rPr>
        <w:t>,</w:t>
      </w:r>
      <w:r>
        <w:rPr>
          <w:b/>
          <w:color w:val="000000"/>
          <w:szCs w:val="20"/>
        </w:rPr>
        <w:t xml:space="preserve">0    </w:t>
      </w:r>
    </w:p>
    <w:p w:rsidR="00FA0DB0" w:rsidRPr="00BE2B9B" w:rsidRDefault="00FA0DB0" w:rsidP="00FA0DB0">
      <w:pPr>
        <w:jc w:val="both"/>
        <w:rPr>
          <w:color w:val="000000"/>
          <w:szCs w:val="20"/>
          <w:shd w:val="clear" w:color="auto" w:fill="FFD821"/>
        </w:rPr>
      </w:pPr>
      <w:r w:rsidRPr="00BE2B9B">
        <w:rPr>
          <w:b/>
          <w:color w:val="000000"/>
          <w:szCs w:val="20"/>
        </w:rPr>
        <w:t xml:space="preserve">№ 73-Б-5 «ПМК – пл. Авиаторов» </w:t>
      </w:r>
    </w:p>
    <w:p w:rsidR="00FA0DB0" w:rsidRPr="00BE2B9B" w:rsidRDefault="00FA0DB0" w:rsidP="00FA0DB0">
      <w:pPr>
        <w:jc w:val="both"/>
        <w:rPr>
          <w:color w:val="000000"/>
          <w:szCs w:val="20"/>
        </w:rPr>
      </w:pPr>
      <w:r>
        <w:rPr>
          <w:color w:val="000000"/>
          <w:szCs w:val="20"/>
        </w:rPr>
        <w:t>с 2</w:t>
      </w:r>
      <w:r w:rsidRPr="00BE2B9B">
        <w:rPr>
          <w:color w:val="000000"/>
          <w:szCs w:val="20"/>
        </w:rPr>
        <w:t>1.</w:t>
      </w:r>
      <w:r>
        <w:rPr>
          <w:color w:val="000000"/>
          <w:szCs w:val="20"/>
        </w:rPr>
        <w:t>02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340,4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41 869,2</w:t>
      </w:r>
      <w:r w:rsidRPr="00BE2B9B">
        <w:rPr>
          <w:color w:val="000000"/>
          <w:szCs w:val="20"/>
        </w:rPr>
        <w:t>);</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340,4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19 402,8</w:t>
      </w:r>
      <w:r w:rsidRPr="00BE2B9B">
        <w:rPr>
          <w:color w:val="000000"/>
          <w:szCs w:val="20"/>
        </w:rPr>
        <w:t>);</w:t>
      </w:r>
    </w:p>
    <w:p w:rsidR="00FA0DB0" w:rsidRPr="00305DBF" w:rsidRDefault="00FA0DB0" w:rsidP="00FA0DB0">
      <w:pPr>
        <w:ind w:left="2124" w:firstLine="708"/>
        <w:jc w:val="center"/>
        <w:rPr>
          <w:b/>
          <w:color w:val="000000"/>
          <w:szCs w:val="20"/>
        </w:rPr>
      </w:pPr>
      <w:r>
        <w:rPr>
          <w:b/>
          <w:color w:val="000000"/>
          <w:szCs w:val="20"/>
        </w:rPr>
        <w:t xml:space="preserve">                                                                     61</w:t>
      </w:r>
      <w:r w:rsidRPr="00305DBF">
        <w:rPr>
          <w:b/>
          <w:color w:val="000000"/>
          <w:szCs w:val="20"/>
        </w:rPr>
        <w:t> </w:t>
      </w:r>
      <w:r>
        <w:rPr>
          <w:b/>
          <w:color w:val="000000"/>
          <w:szCs w:val="20"/>
        </w:rPr>
        <w:t>272</w:t>
      </w:r>
      <w:r w:rsidRPr="00305DBF">
        <w:rPr>
          <w:b/>
          <w:color w:val="000000"/>
          <w:szCs w:val="20"/>
        </w:rPr>
        <w:t>,</w:t>
      </w:r>
      <w:r>
        <w:rPr>
          <w:b/>
          <w:color w:val="000000"/>
          <w:szCs w:val="20"/>
        </w:rPr>
        <w:t>0</w:t>
      </w:r>
    </w:p>
    <w:p w:rsidR="00FA0DB0" w:rsidRPr="00BE2B9B" w:rsidRDefault="00FA0DB0" w:rsidP="00FA0DB0">
      <w:pPr>
        <w:jc w:val="both"/>
        <w:rPr>
          <w:color w:val="000000"/>
          <w:szCs w:val="20"/>
          <w:shd w:val="clear" w:color="auto" w:fill="FFD821"/>
        </w:rPr>
      </w:pPr>
      <w:r w:rsidRPr="00BE2B9B">
        <w:rPr>
          <w:b/>
          <w:color w:val="000000"/>
          <w:szCs w:val="20"/>
        </w:rPr>
        <w:t xml:space="preserve">№ 73-Б-6 «ПМК – пл. Авиаторов» </w:t>
      </w:r>
    </w:p>
    <w:p w:rsidR="00FA0DB0" w:rsidRPr="00BE2B9B" w:rsidRDefault="00FA0DB0" w:rsidP="00FA0DB0">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r w:rsidRPr="00BE2B9B">
        <w:rPr>
          <w:color w:val="000000"/>
          <w:szCs w:val="20"/>
        </w:rPr>
        <w:t>);</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18 405,3)</w:t>
      </w:r>
    </w:p>
    <w:p w:rsidR="00FA0DB0" w:rsidRPr="00253E76" w:rsidRDefault="00FA0DB0" w:rsidP="00FA0DB0">
      <w:pPr>
        <w:ind w:left="2124" w:firstLine="708"/>
        <w:jc w:val="center"/>
        <w:rPr>
          <w:b/>
          <w:color w:val="000000"/>
          <w:szCs w:val="20"/>
        </w:rPr>
      </w:pPr>
      <w:r>
        <w:rPr>
          <w:b/>
          <w:color w:val="000000"/>
          <w:szCs w:val="20"/>
        </w:rPr>
        <w:t xml:space="preserve">                                                                      58</w:t>
      </w:r>
      <w:r w:rsidRPr="00305DBF">
        <w:rPr>
          <w:b/>
          <w:color w:val="000000"/>
          <w:szCs w:val="20"/>
        </w:rPr>
        <w:t> </w:t>
      </w:r>
      <w:r>
        <w:rPr>
          <w:b/>
          <w:color w:val="000000"/>
          <w:szCs w:val="20"/>
        </w:rPr>
        <w:t>122</w:t>
      </w:r>
      <w:r w:rsidRPr="00305DBF">
        <w:rPr>
          <w:b/>
          <w:color w:val="000000"/>
          <w:szCs w:val="20"/>
        </w:rPr>
        <w:t>,</w:t>
      </w:r>
      <w:r>
        <w:rPr>
          <w:b/>
          <w:color w:val="000000"/>
          <w:szCs w:val="20"/>
        </w:rPr>
        <w:t>0</w:t>
      </w:r>
    </w:p>
    <w:p w:rsidR="00FA0DB0" w:rsidRPr="00BE2B9B" w:rsidRDefault="00FA0DB0" w:rsidP="00FA0DB0">
      <w:pPr>
        <w:jc w:val="both"/>
        <w:rPr>
          <w:color w:val="000000"/>
          <w:szCs w:val="20"/>
          <w:shd w:val="clear" w:color="auto" w:fill="FFD821"/>
        </w:rPr>
      </w:pPr>
      <w:r w:rsidRPr="00BE2B9B">
        <w:rPr>
          <w:b/>
          <w:color w:val="000000"/>
          <w:szCs w:val="20"/>
        </w:rPr>
        <w:t xml:space="preserve">№ 73-Б-7 «ПМК – пл. Авиаторов» </w:t>
      </w: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r w:rsidRPr="00BE2B9B">
        <w:rPr>
          <w:color w:val="000000"/>
          <w:szCs w:val="20"/>
        </w:rPr>
        <w:t>);</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18 405,3</w:t>
      </w:r>
      <w:r w:rsidRPr="00BE2B9B">
        <w:rPr>
          <w:color w:val="000000"/>
          <w:szCs w:val="20"/>
        </w:rPr>
        <w:t>);</w:t>
      </w:r>
    </w:p>
    <w:p w:rsidR="00FA0DB0" w:rsidRPr="00253E76" w:rsidRDefault="00FA0DB0" w:rsidP="00FA0DB0">
      <w:pPr>
        <w:ind w:left="2124" w:firstLine="708"/>
        <w:jc w:val="center"/>
        <w:rPr>
          <w:b/>
          <w:color w:val="000000"/>
          <w:szCs w:val="20"/>
        </w:rPr>
      </w:pPr>
      <w:r>
        <w:rPr>
          <w:b/>
          <w:color w:val="000000"/>
          <w:szCs w:val="20"/>
        </w:rPr>
        <w:t xml:space="preserve">                                                                    58</w:t>
      </w:r>
      <w:r w:rsidRPr="00305DBF">
        <w:rPr>
          <w:b/>
          <w:color w:val="000000"/>
          <w:szCs w:val="20"/>
        </w:rPr>
        <w:t> </w:t>
      </w:r>
      <w:r>
        <w:rPr>
          <w:b/>
          <w:color w:val="000000"/>
          <w:szCs w:val="20"/>
        </w:rPr>
        <w:t>122</w:t>
      </w:r>
      <w:r w:rsidRPr="00305DBF">
        <w:rPr>
          <w:b/>
          <w:color w:val="000000"/>
          <w:szCs w:val="20"/>
        </w:rPr>
        <w:t>,</w:t>
      </w:r>
      <w:r>
        <w:rPr>
          <w:b/>
          <w:color w:val="000000"/>
          <w:szCs w:val="20"/>
        </w:rPr>
        <w:t>0</w:t>
      </w:r>
    </w:p>
    <w:p w:rsidR="00FA0DB0" w:rsidRPr="00BE2B9B" w:rsidRDefault="00FA0DB0" w:rsidP="00FA0DB0">
      <w:pPr>
        <w:jc w:val="both"/>
        <w:rPr>
          <w:color w:val="000000"/>
          <w:szCs w:val="20"/>
          <w:shd w:val="clear" w:color="auto" w:fill="FFD821"/>
        </w:rPr>
      </w:pPr>
      <w:r w:rsidRPr="00BE2B9B">
        <w:rPr>
          <w:b/>
          <w:color w:val="000000"/>
          <w:szCs w:val="20"/>
        </w:rPr>
        <w:t xml:space="preserve">№ 73-Б-8 «ПМК – пл. Авиаторов» </w:t>
      </w:r>
    </w:p>
    <w:p w:rsidR="00FA0DB0" w:rsidRPr="00BE2B9B" w:rsidRDefault="00FA0DB0" w:rsidP="00FA0DB0">
      <w:pPr>
        <w:jc w:val="both"/>
        <w:rPr>
          <w:color w:val="000000"/>
          <w:szCs w:val="20"/>
        </w:rPr>
      </w:pPr>
      <w:r>
        <w:rPr>
          <w:color w:val="000000"/>
          <w:szCs w:val="20"/>
        </w:rPr>
        <w:lastRenderedPageBreak/>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r w:rsidRPr="00BE2B9B">
        <w:rPr>
          <w:color w:val="000000"/>
          <w:szCs w:val="20"/>
        </w:rPr>
        <w:t>);</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18 405,3</w:t>
      </w:r>
      <w:r w:rsidRPr="00BE2B9B">
        <w:rPr>
          <w:color w:val="000000"/>
          <w:szCs w:val="20"/>
        </w:rPr>
        <w:t>);</w:t>
      </w:r>
    </w:p>
    <w:p w:rsidR="00FA0DB0" w:rsidRPr="00305DBF" w:rsidRDefault="00FA0DB0" w:rsidP="00FA0DB0">
      <w:pPr>
        <w:ind w:left="2124" w:firstLine="708"/>
        <w:jc w:val="center"/>
        <w:rPr>
          <w:b/>
          <w:color w:val="000000"/>
          <w:szCs w:val="20"/>
        </w:rPr>
      </w:pPr>
      <w:r>
        <w:rPr>
          <w:b/>
          <w:color w:val="000000"/>
          <w:szCs w:val="20"/>
        </w:rPr>
        <w:t xml:space="preserve">                                                                       58</w:t>
      </w:r>
      <w:r w:rsidRPr="00305DBF">
        <w:rPr>
          <w:b/>
          <w:color w:val="000000"/>
          <w:szCs w:val="20"/>
        </w:rPr>
        <w:t> </w:t>
      </w:r>
      <w:r>
        <w:rPr>
          <w:b/>
          <w:color w:val="000000"/>
          <w:szCs w:val="20"/>
        </w:rPr>
        <w:t>122</w:t>
      </w:r>
      <w:r w:rsidRPr="00305DBF">
        <w:rPr>
          <w:b/>
          <w:color w:val="000000"/>
          <w:szCs w:val="20"/>
        </w:rPr>
        <w:t>,</w:t>
      </w:r>
      <w:r>
        <w:rPr>
          <w:b/>
          <w:color w:val="000000"/>
          <w:szCs w:val="20"/>
        </w:rPr>
        <w:t>0</w:t>
      </w:r>
    </w:p>
    <w:p w:rsidR="00FA0DB0" w:rsidRPr="00BE2B9B" w:rsidRDefault="00FA0DB0" w:rsidP="00FA0DB0">
      <w:pPr>
        <w:ind w:left="2124" w:firstLine="708"/>
        <w:jc w:val="both"/>
        <w:rPr>
          <w:color w:val="000000"/>
          <w:szCs w:val="20"/>
        </w:rPr>
      </w:pPr>
    </w:p>
    <w:p w:rsidR="00FA0DB0" w:rsidRPr="00BE2B9B" w:rsidRDefault="00FA0DB0" w:rsidP="00FA0DB0">
      <w:pPr>
        <w:jc w:val="both"/>
        <w:rPr>
          <w:color w:val="000000"/>
          <w:szCs w:val="20"/>
          <w:shd w:val="clear" w:color="auto" w:fill="FFD821"/>
        </w:rPr>
      </w:pPr>
      <w:r w:rsidRPr="00BE2B9B">
        <w:rPr>
          <w:b/>
          <w:color w:val="000000"/>
          <w:szCs w:val="20"/>
        </w:rPr>
        <w:t xml:space="preserve">№ 73-Б-9 «ПМК – пл. Авиаторов» </w:t>
      </w:r>
    </w:p>
    <w:p w:rsidR="00FA0DB0" w:rsidRPr="00BE2B9B" w:rsidRDefault="00FA0DB0" w:rsidP="00FA0DB0">
      <w:pPr>
        <w:jc w:val="both"/>
        <w:rPr>
          <w:color w:val="000000"/>
          <w:szCs w:val="20"/>
        </w:rPr>
      </w:pPr>
      <w:r>
        <w:rPr>
          <w:color w:val="000000"/>
          <w:szCs w:val="20"/>
        </w:rPr>
        <w:t>с 2</w:t>
      </w:r>
      <w:r w:rsidRPr="00BE2B9B">
        <w:rPr>
          <w:color w:val="000000"/>
          <w:szCs w:val="20"/>
        </w:rPr>
        <w:t>1.</w:t>
      </w:r>
      <w:r>
        <w:rPr>
          <w:color w:val="000000"/>
          <w:szCs w:val="20"/>
        </w:rPr>
        <w:t>02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w:t>
      </w:r>
      <w:r>
        <w:rPr>
          <w:color w:val="000000"/>
          <w:szCs w:val="20"/>
        </w:rPr>
        <w:t>= 39 716,7</w:t>
      </w:r>
      <w:r w:rsidRPr="00BE2B9B">
        <w:rPr>
          <w:color w:val="000000"/>
          <w:szCs w:val="20"/>
        </w:rPr>
        <w:t>);</w:t>
      </w:r>
    </w:p>
    <w:p w:rsidR="00FA0DB0" w:rsidRDefault="00FA0DB0" w:rsidP="00FA0DB0">
      <w:pPr>
        <w:ind w:left="2124" w:firstLine="708"/>
        <w:jc w:val="both"/>
        <w:rPr>
          <w:color w:val="000000"/>
          <w:szCs w:val="20"/>
        </w:rPr>
      </w:pPr>
      <w:r>
        <w:rPr>
          <w:color w:val="000000"/>
          <w:szCs w:val="20"/>
        </w:rPr>
        <w:t xml:space="preserve"> </w:t>
      </w: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18 405,3</w:t>
      </w:r>
      <w:r w:rsidRPr="00BE2B9B">
        <w:rPr>
          <w:color w:val="000000"/>
          <w:szCs w:val="20"/>
        </w:rPr>
        <w:t>);</w:t>
      </w:r>
    </w:p>
    <w:p w:rsidR="00FA0DB0" w:rsidRPr="00253E76" w:rsidRDefault="00FA0DB0" w:rsidP="00FA0DB0">
      <w:pPr>
        <w:ind w:left="2124" w:firstLine="708"/>
        <w:jc w:val="center"/>
        <w:rPr>
          <w:b/>
          <w:color w:val="000000"/>
          <w:szCs w:val="20"/>
        </w:rPr>
      </w:pPr>
      <w:r>
        <w:rPr>
          <w:b/>
          <w:color w:val="000000"/>
          <w:szCs w:val="20"/>
        </w:rPr>
        <w:t xml:space="preserve">                                                                      58</w:t>
      </w:r>
      <w:r w:rsidRPr="00305DBF">
        <w:rPr>
          <w:b/>
          <w:color w:val="000000"/>
          <w:szCs w:val="20"/>
        </w:rPr>
        <w:t> </w:t>
      </w:r>
      <w:r>
        <w:rPr>
          <w:b/>
          <w:color w:val="000000"/>
          <w:szCs w:val="20"/>
        </w:rPr>
        <w:t>122</w:t>
      </w:r>
      <w:r w:rsidRPr="00305DBF">
        <w:rPr>
          <w:b/>
          <w:color w:val="000000"/>
          <w:szCs w:val="20"/>
        </w:rPr>
        <w:t>,</w:t>
      </w:r>
      <w:r>
        <w:rPr>
          <w:b/>
          <w:color w:val="000000"/>
          <w:szCs w:val="20"/>
        </w:rPr>
        <w:t>0</w:t>
      </w:r>
    </w:p>
    <w:p w:rsidR="00FA0DB0" w:rsidRPr="00BE2B9B" w:rsidRDefault="00FA0DB0" w:rsidP="00FA0DB0">
      <w:pPr>
        <w:jc w:val="both"/>
        <w:rPr>
          <w:color w:val="000000"/>
          <w:szCs w:val="20"/>
          <w:shd w:val="clear" w:color="auto" w:fill="FFD821"/>
        </w:rPr>
      </w:pPr>
      <w:r w:rsidRPr="00BE2B9B">
        <w:rPr>
          <w:b/>
          <w:color w:val="000000"/>
          <w:szCs w:val="20"/>
        </w:rPr>
        <w:t xml:space="preserve">№ 73-Б-10 «ПМК – пл. Авиаторов» </w:t>
      </w:r>
    </w:p>
    <w:p w:rsidR="00FA0DB0" w:rsidRPr="00BE2B9B" w:rsidRDefault="00FA0DB0" w:rsidP="00FA0DB0">
      <w:pPr>
        <w:jc w:val="both"/>
        <w:rPr>
          <w:color w:val="000000"/>
          <w:szCs w:val="20"/>
        </w:rPr>
      </w:pPr>
      <w:r>
        <w:rPr>
          <w:color w:val="000000"/>
          <w:szCs w:val="20"/>
        </w:rPr>
        <w:t>с 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39 716,7);</w:t>
      </w:r>
    </w:p>
    <w:p w:rsidR="00FA0DB0" w:rsidRDefault="00FA0DB0" w:rsidP="00FA0DB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322,9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 xml:space="preserve"> 18 405,3)</w:t>
      </w:r>
      <w:r w:rsidRPr="00BE2B9B">
        <w:rPr>
          <w:color w:val="000000"/>
          <w:szCs w:val="20"/>
        </w:rPr>
        <w:t>;</w:t>
      </w:r>
    </w:p>
    <w:p w:rsidR="008E7B7E" w:rsidRDefault="00FA0DB0" w:rsidP="00FA0DB0">
      <w:pPr>
        <w:ind w:left="2124" w:firstLine="708"/>
        <w:jc w:val="center"/>
        <w:rPr>
          <w:b/>
          <w:color w:val="000000"/>
          <w:szCs w:val="20"/>
        </w:rPr>
      </w:pPr>
      <w:r>
        <w:rPr>
          <w:b/>
          <w:color w:val="000000"/>
          <w:szCs w:val="20"/>
        </w:rPr>
        <w:t xml:space="preserve">                                                                     58</w:t>
      </w:r>
      <w:r w:rsidRPr="00305DBF">
        <w:rPr>
          <w:b/>
          <w:color w:val="000000"/>
          <w:szCs w:val="20"/>
        </w:rPr>
        <w:t> </w:t>
      </w:r>
      <w:r>
        <w:rPr>
          <w:b/>
          <w:color w:val="000000"/>
          <w:szCs w:val="20"/>
        </w:rPr>
        <w:t>122</w:t>
      </w:r>
      <w:r w:rsidRPr="00305DBF">
        <w:rPr>
          <w:b/>
          <w:color w:val="000000"/>
          <w:szCs w:val="20"/>
        </w:rPr>
        <w:t>,</w:t>
      </w:r>
      <w:r>
        <w:rPr>
          <w:b/>
          <w:color w:val="000000"/>
          <w:szCs w:val="20"/>
        </w:rPr>
        <w:t>0</w:t>
      </w:r>
    </w:p>
    <w:p w:rsidR="008E7B7E" w:rsidRDefault="008E7B7E" w:rsidP="00B755E7">
      <w:pPr>
        <w:rPr>
          <w:b/>
          <w:color w:val="00000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4C57BA" w:rsidRPr="003734F0" w:rsidTr="004C57BA">
        <w:tc>
          <w:tcPr>
            <w:tcW w:w="4968" w:type="dxa"/>
            <w:shd w:val="clear" w:color="auto" w:fill="auto"/>
          </w:tcPr>
          <w:p w:rsidR="004C57BA" w:rsidRPr="003734F0" w:rsidRDefault="004C57BA" w:rsidP="004C57BA">
            <w:pPr>
              <w:pStyle w:val="ConsPlusCell"/>
              <w:rPr>
                <w:rFonts w:ascii="Times New Roman" w:hAnsi="Times New Roman" w:cs="Times New Roman"/>
                <w:sz w:val="24"/>
                <w:szCs w:val="24"/>
              </w:rPr>
            </w:pPr>
          </w:p>
          <w:p w:rsidR="008E7B7E"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8E7B7E" w:rsidRDefault="008E7B7E" w:rsidP="004C57BA">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8E7B7E" w:rsidRDefault="008E7B7E"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Филимонов </w:t>
            </w:r>
            <w:r w:rsidR="008E7B7E">
              <w:rPr>
                <w:rFonts w:ascii="Times New Roman" w:hAnsi="Times New Roman" w:cs="Times New Roman"/>
                <w:sz w:val="24"/>
                <w:szCs w:val="24"/>
              </w:rPr>
              <w:t>/</w:t>
            </w:r>
          </w:p>
          <w:p w:rsidR="004C57BA" w:rsidRPr="003734F0" w:rsidRDefault="004C57BA" w:rsidP="004C57BA">
            <w:pPr>
              <w:pStyle w:val="ConsPlusCell"/>
              <w:rPr>
                <w:rFonts w:ascii="Times New Roman" w:hAnsi="Times New Roman" w:cs="Times New Roman"/>
                <w:sz w:val="24"/>
                <w:szCs w:val="24"/>
              </w:rPr>
            </w:pPr>
          </w:p>
        </w:tc>
        <w:tc>
          <w:tcPr>
            <w:tcW w:w="5663" w:type="dxa"/>
            <w:shd w:val="clear" w:color="auto" w:fill="auto"/>
          </w:tcPr>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4C57BA"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1D0FF1" w:rsidRPr="003734F0" w:rsidRDefault="001D0FF1"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p>
        </w:tc>
      </w:tr>
    </w:tbl>
    <w:p w:rsidR="004C57BA" w:rsidRPr="003734F0" w:rsidRDefault="004C57BA" w:rsidP="00790DBB">
      <w:pPr>
        <w:rPr>
          <w:b/>
          <w:color w:val="000000"/>
          <w:szCs w:val="20"/>
        </w:rPr>
      </w:pPr>
    </w:p>
    <w:p w:rsidR="00D93E8C" w:rsidRPr="003734F0" w:rsidRDefault="00D93E8C" w:rsidP="00D93E8C">
      <w:pPr>
        <w:spacing w:line="360" w:lineRule="auto"/>
        <w:ind w:firstLine="709"/>
        <w:jc w:val="both"/>
        <w:rPr>
          <w:color w:val="000000"/>
          <w:szCs w:val="20"/>
        </w:rPr>
        <w:sectPr w:rsidR="00D93E8C" w:rsidRPr="003734F0">
          <w:pgSz w:w="11906" w:h="16838"/>
          <w:pgMar w:top="1134" w:right="851" w:bottom="1134" w:left="1276" w:header="708" w:footer="708" w:gutter="0"/>
          <w:pgNumType w:start="1"/>
          <w:cols w:space="720"/>
        </w:sectPr>
      </w:pPr>
    </w:p>
    <w:p w:rsidR="00E72224" w:rsidRPr="00567AB3" w:rsidRDefault="0017300C" w:rsidP="00567AB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bookmarkStart w:id="1" w:name="Par2849"/>
      <w:bookmarkEnd w:id="1"/>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Акт</w:t>
      </w:r>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 xml:space="preserve">наличия транспортных средств, предусмотренных </w:t>
      </w:r>
      <w:r w:rsidR="00691E40" w:rsidRPr="003734F0">
        <w:rPr>
          <w:rFonts w:ascii="Times New Roman" w:hAnsi="Times New Roman" w:cs="Times New Roman"/>
          <w:b/>
          <w:sz w:val="24"/>
          <w:szCs w:val="24"/>
        </w:rPr>
        <w:t>Договор</w:t>
      </w:r>
      <w:r w:rsidRPr="003734F0">
        <w:rPr>
          <w:rFonts w:ascii="Times New Roman" w:hAnsi="Times New Roman" w:cs="Times New Roman"/>
          <w:b/>
          <w:sz w:val="24"/>
          <w:szCs w:val="24"/>
        </w:rPr>
        <w:t>ом</w:t>
      </w:r>
    </w:p>
    <w:p w:rsidR="00E72224" w:rsidRPr="003734F0" w:rsidRDefault="00E72224" w:rsidP="00E72224">
      <w:pPr>
        <w:pStyle w:val="ConsPlusNonformat0"/>
        <w:jc w:val="center"/>
        <w:rPr>
          <w:rFonts w:ascii="Times New Roman" w:hAnsi="Times New Roman" w:cs="Times New Roman"/>
          <w:sz w:val="24"/>
          <w:szCs w:val="24"/>
        </w:rPr>
      </w:pP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 ____ от </w:t>
      </w:r>
      <w:r w:rsidR="00956ED6"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______________________________________                                         </w:t>
      </w:r>
      <w:r w:rsidR="00F26532"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(место составления)                                                                                                                                (дата составления)</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_____________________________________________________, 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xml:space="preserve">) в дальнейшем </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(полное наименование Заказчика)</w:t>
      </w:r>
    </w:p>
    <w:p w:rsidR="00E72224" w:rsidRPr="003734F0" w:rsidRDefault="00F26532"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«Заказчик»</w:t>
      </w:r>
      <w:r w:rsidR="00E72224" w:rsidRPr="003734F0">
        <w:rPr>
          <w:rFonts w:ascii="Times New Roman" w:hAnsi="Times New Roman" w:cs="Times New Roman"/>
          <w:sz w:val="24"/>
          <w:szCs w:val="24"/>
        </w:rPr>
        <w:t xml:space="preserve">, в лице _________________________________, действующего на основании  </w:t>
      </w:r>
      <w:r w:rsidR="00E72224" w:rsidRPr="003734F0">
        <w:rPr>
          <w:rFonts w:ascii="Times New Roman" w:hAnsi="Times New Roman" w:cs="Times New Roman"/>
          <w:sz w:val="24"/>
          <w:szCs w:val="24"/>
        </w:rPr>
        <w:br/>
      </w:r>
      <w:r w:rsidR="00E72224" w:rsidRPr="003734F0">
        <w:rPr>
          <w:rFonts w:ascii="Times New Roman" w:hAnsi="Times New Roman" w:cs="Times New Roman"/>
          <w:sz w:val="24"/>
          <w:szCs w:val="24"/>
          <w:vertAlign w:val="superscript"/>
        </w:rPr>
        <w:t xml:space="preserve">                                                                        (должность, Ф.И.О. уполномоченного лица Заказчика)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________________________________________, с одной стороны и 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(наименование документа)                                                                                               (полное наименование Подрядчика)</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в дальнейшем «Подрядчик»</w:t>
      </w:r>
      <w:r w:rsidR="00E72224" w:rsidRPr="003734F0">
        <w:rPr>
          <w:rFonts w:ascii="Times New Roman" w:hAnsi="Times New Roman" w:cs="Times New Roman"/>
          <w:sz w:val="24"/>
          <w:szCs w:val="24"/>
        </w:rPr>
        <w:t>, в лице ___________________________________,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Ф.И.О. уполномоченного лица Подрядчика)</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действующего на основании _____________________________________</w:t>
      </w:r>
      <w:proofErr w:type="gramStart"/>
      <w:r w:rsidRPr="003734F0">
        <w:rPr>
          <w:rFonts w:ascii="Times New Roman" w:hAnsi="Times New Roman" w:cs="Times New Roman"/>
          <w:sz w:val="24"/>
          <w:szCs w:val="24"/>
        </w:rPr>
        <w:t xml:space="preserve"> ,</w:t>
      </w:r>
      <w:proofErr w:type="gramEnd"/>
      <w:r w:rsidRPr="003734F0">
        <w:rPr>
          <w:rFonts w:ascii="Times New Roman" w:hAnsi="Times New Roman" w:cs="Times New Roman"/>
          <w:sz w:val="24"/>
          <w:szCs w:val="24"/>
        </w:rPr>
        <w:t xml:space="preserve"> с другой стороны,</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(наименование документа)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со</w:t>
      </w:r>
      <w:r w:rsidR="00956ED6" w:rsidRPr="003734F0">
        <w:rPr>
          <w:rFonts w:ascii="Times New Roman" w:hAnsi="Times New Roman" w:cs="Times New Roman"/>
          <w:sz w:val="24"/>
          <w:szCs w:val="24"/>
        </w:rPr>
        <w:t>вместно именуемые в дальнейшем «Стороны»</w:t>
      </w:r>
      <w:r w:rsidRPr="003734F0">
        <w:rPr>
          <w:rFonts w:ascii="Times New Roman" w:hAnsi="Times New Roman" w:cs="Times New Roman"/>
          <w:sz w:val="24"/>
          <w:szCs w:val="24"/>
        </w:rPr>
        <w:t xml:space="preserve"> и каждый в отдельности</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«Сторона»</w:t>
      </w:r>
      <w:r w:rsidR="00E72224" w:rsidRPr="003734F0">
        <w:rPr>
          <w:rFonts w:ascii="Times New Roman" w:hAnsi="Times New Roman" w:cs="Times New Roman"/>
          <w:sz w:val="24"/>
          <w:szCs w:val="24"/>
        </w:rPr>
        <w:t>, составили настоящий Акт о нижеследующем:</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1. Подрядчик располагает следующими транспортными средствами, предусмотренными   условиями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956ED6"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781" w:type="dxa"/>
        <w:tblInd w:w="-80" w:type="dxa"/>
        <w:tblCellMar>
          <w:top w:w="102" w:type="dxa"/>
          <w:left w:w="62" w:type="dxa"/>
          <w:bottom w:w="102" w:type="dxa"/>
          <w:right w:w="62" w:type="dxa"/>
        </w:tblCellMar>
        <w:tblLook w:val="04A0" w:firstRow="1" w:lastRow="0" w:firstColumn="1" w:lastColumn="0" w:noHBand="0" w:noVBand="1"/>
      </w:tblPr>
      <w:tblGrid>
        <w:gridCol w:w="993"/>
        <w:gridCol w:w="2664"/>
        <w:gridCol w:w="2890"/>
        <w:gridCol w:w="3234"/>
      </w:tblGrid>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 </w:t>
            </w:r>
            <w:proofErr w:type="spellStart"/>
            <w:r w:rsidRPr="003734F0">
              <w:rPr>
                <w:rFonts w:ascii="Times New Roman" w:hAnsi="Times New Roman" w:cs="Times New Roman"/>
                <w:sz w:val="24"/>
                <w:szCs w:val="24"/>
                <w:lang w:eastAsia="en-US"/>
              </w:rPr>
              <w:t>пп</w:t>
            </w:r>
            <w:proofErr w:type="spell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Вид транспортного средства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Класс транспортного средства</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Количество транспортных средств</w:t>
            </w:r>
          </w:p>
        </w:tc>
      </w:tr>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2.  Количество, характеристики и оборудование транспортных средств соответствуют условиям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537F84"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а.</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СОГЛАСОВАНО:</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 xml:space="preserve">            </w:t>
      </w:r>
      <w:r w:rsidRPr="003734F0">
        <w:rPr>
          <w:rFonts w:ascii="Times New Roman" w:hAnsi="Times New Roman" w:cs="Times New Roman"/>
          <w:sz w:val="24"/>
          <w:szCs w:val="24"/>
        </w:rPr>
        <w:tab/>
        <w:t xml:space="preserve">Заказчик:                                                       </w:t>
      </w:r>
      <w:r w:rsidRPr="003734F0">
        <w:rPr>
          <w:rFonts w:ascii="Times New Roman" w:hAnsi="Times New Roman" w:cs="Times New Roman"/>
          <w:sz w:val="24"/>
          <w:szCs w:val="24"/>
        </w:rPr>
        <w:tab/>
        <w:t>Подрядчик:</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__________________________________       </w:t>
      </w:r>
      <w:r w:rsidRPr="003734F0">
        <w:rPr>
          <w:rFonts w:ascii="Times New Roman" w:hAnsi="Times New Roman" w:cs="Times New Roman"/>
          <w:sz w:val="24"/>
          <w:szCs w:val="24"/>
        </w:rPr>
        <w:tab/>
        <w:t>__________________________________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(должность)                               </w:t>
      </w:r>
      <w:r w:rsidRPr="003734F0">
        <w:rPr>
          <w:rFonts w:ascii="Times New Roman" w:hAnsi="Times New Roman" w:cs="Times New Roman"/>
          <w:sz w:val="24"/>
          <w:szCs w:val="24"/>
          <w:vertAlign w:val="superscript"/>
        </w:rPr>
        <w:tab/>
        <w:t>(должность)</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 _________       </w:t>
      </w:r>
      <w:r w:rsidRPr="003734F0">
        <w:rPr>
          <w:rFonts w:ascii="Times New Roman" w:hAnsi="Times New Roman" w:cs="Times New Roman"/>
          <w:sz w:val="24"/>
          <w:szCs w:val="24"/>
        </w:rPr>
        <w:tab/>
        <w:t>________________________ 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(Ф.И.О.)                                          (подпись)                      </w:t>
      </w:r>
      <w:r w:rsidRPr="003734F0">
        <w:rPr>
          <w:rFonts w:ascii="Times New Roman" w:hAnsi="Times New Roman" w:cs="Times New Roman"/>
          <w:sz w:val="24"/>
          <w:szCs w:val="24"/>
          <w:vertAlign w:val="superscript"/>
        </w:rPr>
        <w:tab/>
        <w:t xml:space="preserve"> (Ф.И.О.)                (подпись)</w:t>
      </w:r>
    </w:p>
    <w:p w:rsidR="00E72224" w:rsidRPr="00567AB3" w:rsidRDefault="00E72224" w:rsidP="00567AB3">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ab/>
        <w:t xml:space="preserve">МП                                                              </w:t>
      </w:r>
      <w:r w:rsidRPr="003734F0">
        <w:rPr>
          <w:rFonts w:ascii="Times New Roman" w:hAnsi="Times New Roman" w:cs="Times New Roman"/>
          <w:sz w:val="24"/>
          <w:szCs w:val="24"/>
          <w:vertAlign w:val="superscript"/>
        </w:rPr>
        <w:tab/>
      </w:r>
      <w:proofErr w:type="gramStart"/>
      <w:r w:rsidRPr="003734F0">
        <w:rPr>
          <w:rFonts w:ascii="Times New Roman" w:hAnsi="Times New Roman" w:cs="Times New Roman"/>
          <w:sz w:val="24"/>
          <w:szCs w:val="24"/>
          <w:vertAlign w:val="superscript"/>
        </w:rPr>
        <w:t>МП</w:t>
      </w:r>
      <w:proofErr w:type="gramEnd"/>
      <w:r w:rsidRPr="003734F0">
        <w:rPr>
          <w:rFonts w:ascii="Times New Roman" w:hAnsi="Times New Roman" w:cs="Times New Roman"/>
          <w:sz w:val="24"/>
          <w:szCs w:val="24"/>
          <w:vertAlign w:val="superscript"/>
        </w:rPr>
        <w:t xml:space="preserve"> (при наличии)</w:t>
      </w:r>
    </w:p>
    <w:p w:rsidR="00E72224" w:rsidRDefault="00E72224" w:rsidP="00E72224"/>
    <w:p w:rsidR="00D00FE0" w:rsidRPr="003734F0" w:rsidRDefault="00D00FE0" w:rsidP="00E72224"/>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E72224">
      <w:pPr>
        <w:tabs>
          <w:tab w:val="left" w:pos="284"/>
        </w:tabs>
        <w:jc w:val="both"/>
      </w:pPr>
    </w:p>
    <w:p w:rsidR="00E72224" w:rsidRPr="003734F0" w:rsidRDefault="00E72224" w:rsidP="00E72224">
      <w:pPr>
        <w:sectPr w:rsidR="00E72224" w:rsidRPr="003734F0" w:rsidSect="00211DC3">
          <w:footerReference w:type="default" r:id="rId11"/>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spacing w:before="0" w:after="0"/>
        <w:jc w:val="center"/>
        <w:rPr>
          <w:szCs w:val="24"/>
        </w:rPr>
      </w:pPr>
      <w:bookmarkStart w:id="2" w:name="Par2908"/>
      <w:bookmarkEnd w:id="2"/>
      <w:r w:rsidRPr="003734F0">
        <w:rPr>
          <w:b/>
          <w:szCs w:val="24"/>
        </w:rPr>
        <w:t xml:space="preserve">Порядок осуществления </w:t>
      </w:r>
      <w:proofErr w:type="gramStart"/>
      <w:r w:rsidRPr="003734F0">
        <w:rPr>
          <w:b/>
          <w:szCs w:val="24"/>
        </w:rPr>
        <w:t>контроля за</w:t>
      </w:r>
      <w:proofErr w:type="gramEnd"/>
      <w:r w:rsidRPr="003734F0">
        <w:rPr>
          <w:b/>
          <w:szCs w:val="24"/>
        </w:rPr>
        <w:t xml:space="preserve"> соблюдением</w:t>
      </w:r>
    </w:p>
    <w:p w:rsidR="00E72224" w:rsidRPr="003734F0" w:rsidRDefault="00E72224" w:rsidP="00E72224">
      <w:pPr>
        <w:pStyle w:val="11"/>
        <w:spacing w:before="0" w:after="0"/>
        <w:jc w:val="center"/>
        <w:rPr>
          <w:b/>
          <w:szCs w:val="24"/>
        </w:rPr>
      </w:pPr>
      <w:r w:rsidRPr="003734F0">
        <w:rPr>
          <w:b/>
          <w:szCs w:val="24"/>
        </w:rPr>
        <w:t xml:space="preserve">Подрядчиком условий </w:t>
      </w:r>
      <w:r w:rsidR="00691E40" w:rsidRPr="003734F0">
        <w:rPr>
          <w:b/>
          <w:szCs w:val="24"/>
        </w:rPr>
        <w:t>Договор</w:t>
      </w:r>
      <w:r w:rsidRPr="003734F0">
        <w:rPr>
          <w:b/>
          <w:szCs w:val="24"/>
        </w:rPr>
        <w:t>а</w:t>
      </w:r>
    </w:p>
    <w:p w:rsidR="00E72224" w:rsidRPr="003734F0" w:rsidRDefault="00E72224" w:rsidP="00E72224">
      <w:pPr>
        <w:pStyle w:val="11"/>
        <w:spacing w:before="0" w:after="0"/>
        <w:jc w:val="center"/>
        <w:rPr>
          <w:b/>
          <w:szCs w:val="24"/>
        </w:rPr>
      </w:pPr>
    </w:p>
    <w:p w:rsidR="00E72224" w:rsidRPr="003734F0" w:rsidRDefault="00E72224" w:rsidP="00E72224">
      <w:pPr>
        <w:pStyle w:val="ConsPlusNormal"/>
        <w:ind w:firstLine="540"/>
        <w:jc w:val="both"/>
        <w:rPr>
          <w:rFonts w:ascii="Times New Roman" w:hAnsi="Times New Roman"/>
          <w:sz w:val="24"/>
        </w:rPr>
      </w:pPr>
      <w:r w:rsidRPr="003734F0">
        <w:rPr>
          <w:rFonts w:ascii="Times New Roman" w:hAnsi="Times New Roman"/>
          <w:sz w:val="24"/>
        </w:rPr>
        <w:t xml:space="preserve">В настоящем приложении описываются процедуры осуществления Заказчиком </w:t>
      </w:r>
      <w:proofErr w:type="gramStart"/>
      <w:r w:rsidRPr="003734F0">
        <w:rPr>
          <w:rFonts w:ascii="Times New Roman" w:hAnsi="Times New Roman"/>
          <w:sz w:val="24"/>
        </w:rPr>
        <w:t>контроля за</w:t>
      </w:r>
      <w:proofErr w:type="gramEnd"/>
      <w:r w:rsidRPr="003734F0">
        <w:rPr>
          <w:rFonts w:ascii="Times New Roman" w:hAnsi="Times New Roman"/>
          <w:sz w:val="24"/>
        </w:rPr>
        <w:t xml:space="preserve"> соблюдением Подрядчиком условий </w:t>
      </w:r>
      <w:r w:rsidR="00691E40" w:rsidRPr="003734F0">
        <w:rPr>
          <w:rFonts w:ascii="Times New Roman" w:hAnsi="Times New Roman"/>
          <w:sz w:val="24"/>
        </w:rPr>
        <w:t>Договор</w:t>
      </w:r>
      <w:r w:rsidRPr="003734F0">
        <w:rPr>
          <w:rFonts w:ascii="Times New Roman" w:hAnsi="Times New Roman"/>
          <w:sz w:val="24"/>
        </w:rPr>
        <w:t>а с учетом особенностей организации регулярных перевозок в городе Таганроге.</w:t>
      </w:r>
    </w:p>
    <w:p w:rsidR="00E72224" w:rsidRPr="003734F0" w:rsidRDefault="00E72224" w:rsidP="00E72224">
      <w:pPr>
        <w:widowControl w:val="0"/>
        <w:ind w:firstLine="708"/>
        <w:jc w:val="both"/>
        <w:rPr>
          <w:strike/>
        </w:rPr>
      </w:pPr>
      <w:r w:rsidRPr="003734F0">
        <w:t xml:space="preserve">Заказчик осуществляет контроль исполнения Подрядчиком обязательств, предусмотренных настоящим </w:t>
      </w:r>
      <w:r w:rsidR="00691E40" w:rsidRPr="003734F0">
        <w:t>Договор</w:t>
      </w:r>
      <w:r w:rsidRPr="003734F0">
        <w:t>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rsidR="00E72224" w:rsidRPr="003734F0" w:rsidRDefault="00E72224" w:rsidP="00E72224">
      <w:pPr>
        <w:widowControl w:val="0"/>
        <w:ind w:firstLine="708"/>
        <w:jc w:val="both"/>
        <w:rPr>
          <w:strike/>
        </w:rPr>
      </w:pPr>
      <w:r w:rsidRPr="003734F0">
        <w:t xml:space="preserve">В акте Заказчика указывается дата (период) нарушения и его описание. Заказчик обязан подтвердить факт нарушения условий </w:t>
      </w:r>
      <w:r w:rsidR="00691E40" w:rsidRPr="003734F0">
        <w:t>Договор</w:t>
      </w:r>
      <w:r w:rsidRPr="003734F0">
        <w:t>а объективными данными (или предоставить доступ к этим данным), в том числе записями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xml:space="preserve"> (в случае, если такой вид нарушения подлежит визуальному наблюдению и не может быть подтвержден другим способом).</w:t>
      </w:r>
    </w:p>
    <w:p w:rsidR="00E72224" w:rsidRPr="003734F0" w:rsidRDefault="00E72224" w:rsidP="00E72224">
      <w:pPr>
        <w:jc w:val="both"/>
      </w:pPr>
      <w:r w:rsidRPr="003734F0">
        <w:tab/>
        <w:t xml:space="preserve">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w:t>
      </w:r>
      <w:r w:rsidR="00691E40" w:rsidRPr="003734F0">
        <w:t>Договор</w:t>
      </w:r>
      <w:r w:rsidRPr="003734F0">
        <w:t>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rsidR="00E72224" w:rsidRPr="003734F0" w:rsidRDefault="00E72224" w:rsidP="00E72224">
      <w:pPr>
        <w:jc w:val="both"/>
      </w:pPr>
      <w:r w:rsidRPr="003734F0">
        <w:tab/>
        <w:t xml:space="preserve">При проведении линейного контроля могут выявляться любые нарушения условий </w:t>
      </w:r>
      <w:r w:rsidR="00691E40" w:rsidRPr="003734F0">
        <w:t>Договор</w:t>
      </w:r>
      <w:r w:rsidRPr="003734F0">
        <w:t>а, подлежащие визуальному наблюдению.</w:t>
      </w:r>
    </w:p>
    <w:p w:rsidR="00E72224" w:rsidRPr="003734F0" w:rsidRDefault="00E72224" w:rsidP="00E72224">
      <w:pPr>
        <w:widowControl w:val="0"/>
        <w:ind w:firstLine="709"/>
        <w:jc w:val="both"/>
      </w:pPr>
      <w:r w:rsidRPr="003734F0">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rsidR="00E72224" w:rsidRPr="003734F0" w:rsidRDefault="00E72224" w:rsidP="00E72224">
      <w:pPr>
        <w:widowControl w:val="0"/>
        <w:jc w:val="both"/>
      </w:pPr>
      <w:r w:rsidRPr="003734F0">
        <w:tab/>
        <w:t xml:space="preserve">Доказательствами, подтверждающими факт неисполнения (ненадлежащего исполнения) Подрядчиком условий муниципального </w:t>
      </w:r>
      <w:r w:rsidR="00691E40" w:rsidRPr="003734F0">
        <w:t>Договор</w:t>
      </w:r>
      <w:r w:rsidRPr="003734F0">
        <w:t>а являются представленные Заказчиком записи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навигационные треки, параметры движения, зафиксированные информационной системой навигации, акт проверки Заказчика, и иные доказательства.</w:t>
      </w:r>
    </w:p>
    <w:p w:rsidR="00E72224" w:rsidRPr="003734F0" w:rsidRDefault="00E72224" w:rsidP="00E72224">
      <w:pPr>
        <w:widowControl w:val="0"/>
        <w:jc w:val="both"/>
      </w:pPr>
      <w:r w:rsidRPr="003734F0">
        <w:tab/>
        <w:t xml:space="preserve">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w:t>
      </w:r>
      <w:r w:rsidR="00691E40" w:rsidRPr="003734F0">
        <w:t>Договор</w:t>
      </w:r>
      <w:r w:rsidRPr="003734F0">
        <w:t>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rsidR="00E72224" w:rsidRPr="003734F0" w:rsidRDefault="00E72224" w:rsidP="00E72224">
      <w:pPr>
        <w:widowControl w:val="0"/>
        <w:ind w:firstLine="708"/>
        <w:contextualSpacing/>
        <w:jc w:val="both"/>
      </w:pPr>
      <w:r w:rsidRPr="003734F0">
        <w:t xml:space="preserve">Заказчик не обязан информировать Подрядчика о сроках (датах и времени) проведения оперативного контроля. </w:t>
      </w:r>
    </w:p>
    <w:p w:rsidR="00E72224" w:rsidRPr="003734F0" w:rsidRDefault="00E72224" w:rsidP="00E72224">
      <w:pPr>
        <w:widowControl w:val="0"/>
        <w:ind w:firstLine="708"/>
        <w:contextualSpacing/>
        <w:jc w:val="both"/>
      </w:pPr>
      <w:r w:rsidRPr="003734F0">
        <w:t>3. При проведении контроля Заказчиком проверяется:</w:t>
      </w:r>
    </w:p>
    <w:p w:rsidR="00E72224" w:rsidRPr="003734F0" w:rsidRDefault="00E72224" w:rsidP="00E72224">
      <w:pPr>
        <w:ind w:firstLine="708"/>
        <w:jc w:val="both"/>
      </w:pPr>
      <w:r w:rsidRPr="003734F0">
        <w:t>1) соблюдение Подрядчиком обязательства по выпуску транспортных сре</w:t>
      </w:r>
      <w:proofErr w:type="gramStart"/>
      <w:r w:rsidRPr="003734F0">
        <w:t>дств в к</w:t>
      </w:r>
      <w:proofErr w:type="gramEnd"/>
      <w:r w:rsidRPr="003734F0">
        <w:t xml:space="preserve">оличестве, установленным </w:t>
      </w:r>
      <w:r w:rsidR="00691E40" w:rsidRPr="003734F0">
        <w:t>Договор</w:t>
      </w:r>
      <w:r w:rsidRPr="003734F0">
        <w:t xml:space="preserve">ом. Факт нарушения подтверждается актом Заказчика и (или) актом (информацией) ДС; </w:t>
      </w:r>
    </w:p>
    <w:p w:rsidR="00E72224" w:rsidRPr="003734F0" w:rsidRDefault="00E72224" w:rsidP="00E72224">
      <w:pPr>
        <w:ind w:firstLine="708"/>
        <w:jc w:val="both"/>
      </w:pPr>
      <w:r w:rsidRPr="003734F0">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rsidRPr="003734F0">
        <w:lastRenderedPageBreak/>
        <w:t>нарушения подтверждается актом Заказчика или ДС с приложением фото-, видео материалов, подтверждающих нарушение;</w:t>
      </w:r>
    </w:p>
    <w:p w:rsidR="00E72224" w:rsidRPr="003734F0" w:rsidRDefault="00E72224" w:rsidP="00E72224">
      <w:pPr>
        <w:ind w:firstLine="708"/>
        <w:jc w:val="both"/>
      </w:pPr>
      <w:r w:rsidRPr="003734F0">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rsidR="00E72224" w:rsidRPr="003734F0" w:rsidRDefault="00E72224" w:rsidP="00E72224">
      <w:pPr>
        <w:ind w:firstLine="708"/>
        <w:jc w:val="both"/>
      </w:pPr>
      <w:r w:rsidRPr="003734F0">
        <w:t>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w:t>
      </w:r>
      <w:proofErr w:type="gramStart"/>
      <w:r w:rsidRPr="003734F0">
        <w:t>,</w:t>
      </w:r>
      <w:proofErr w:type="gramEnd"/>
      <w:r w:rsidRPr="003734F0">
        <w:t xml:space="preserve">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rsidR="00E72224" w:rsidRPr="003734F0" w:rsidRDefault="00E72224" w:rsidP="00E72224">
      <w:pPr>
        <w:ind w:firstLine="708"/>
        <w:jc w:val="both"/>
      </w:pPr>
      <w:r w:rsidRPr="003734F0">
        <w:t>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w:t>
      </w:r>
      <w:proofErr w:type="gramStart"/>
      <w:r w:rsidRPr="003734F0">
        <w:t>ТР</w:t>
      </w:r>
      <w:proofErr w:type="gramEnd"/>
      <w:r w:rsidRPr="003734F0">
        <w:t xml:space="preserve">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rsidR="00E72224" w:rsidRPr="003734F0" w:rsidRDefault="00E72224" w:rsidP="00E72224">
      <w:pPr>
        <w:ind w:firstLine="708"/>
        <w:jc w:val="both"/>
      </w:pPr>
      <w:r w:rsidRPr="003734F0">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sidRPr="003734F0">
        <w:rPr>
          <w:b/>
        </w:rPr>
        <w:t>приложением № 2</w:t>
      </w:r>
      <w:r w:rsidRPr="003734F0">
        <w:t xml:space="preserve"> без остановки для посадки (высадки) пассажиров. Не допускается простой транспортного средства на промежуточном  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rsidR="00E72224" w:rsidRPr="003734F0" w:rsidRDefault="00E72224" w:rsidP="00E72224">
      <w:pPr>
        <w:jc w:val="both"/>
      </w:pPr>
      <w:r w:rsidRPr="003734F0">
        <w:tab/>
        <w:t xml:space="preserve">7) соблюдение Подрядчиком требований к характеристикам и оборудованию транспортных средств, предусмотренных </w:t>
      </w:r>
      <w:r w:rsidRPr="003734F0">
        <w:rPr>
          <w:b/>
        </w:rPr>
        <w:t>приложением №1</w:t>
      </w:r>
      <w:r w:rsidRPr="003734F0">
        <w:t xml:space="preserve"> и непоименованных в пунктах 1-6 </w:t>
      </w:r>
      <w:r w:rsidRPr="003734F0">
        <w:rPr>
          <w:b/>
        </w:rPr>
        <w:t>настоящего приложения.</w:t>
      </w:r>
      <w:r w:rsidRPr="003734F0">
        <w:t xml:space="preserve"> </w:t>
      </w:r>
    </w:p>
    <w:p w:rsidR="00E72224" w:rsidRPr="003734F0" w:rsidRDefault="00E72224" w:rsidP="00E72224">
      <w:pPr>
        <w:jc w:val="both"/>
      </w:pPr>
      <w:r w:rsidRPr="003734F0">
        <w:tab/>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rsidRPr="003734F0">
        <w:lastRenderedPageBreak/>
        <w:t xml:space="preserve">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w:t>
      </w:r>
      <w:proofErr w:type="gramStart"/>
      <w:r w:rsidRPr="003734F0">
        <w:t>контроля за</w:t>
      </w:r>
      <w:proofErr w:type="gramEnd"/>
      <w:r w:rsidRPr="003734F0">
        <w:t xml:space="preserve">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rsidR="00E72224" w:rsidRPr="003734F0" w:rsidRDefault="00E72224" w:rsidP="00E72224">
      <w:pPr>
        <w:jc w:val="both"/>
        <w:rPr>
          <w:strike/>
        </w:rPr>
      </w:pPr>
      <w:r w:rsidRPr="003734F0">
        <w:tab/>
        <w:t xml:space="preserve">В случае если в рамках установленного объема работ (километров пробега) Подрядчик совершил отступлений от требований </w:t>
      </w:r>
      <w:r w:rsidR="00691E40" w:rsidRPr="003734F0">
        <w:t>Договор</w:t>
      </w:r>
      <w:r w:rsidRPr="003734F0">
        <w:t xml:space="preserve">а больше максимального количества, предусмотренного, </w:t>
      </w:r>
      <w:r w:rsidRPr="003734F0">
        <w:rPr>
          <w:b/>
        </w:rPr>
        <w:t>Таблицей №1 настоящего приложения</w:t>
      </w:r>
      <w:r w:rsidRPr="003734F0">
        <w:t xml:space="preserve">, Подрядчик уплачивает штраф в сумме, указанной в </w:t>
      </w:r>
      <w:hyperlink r:id="rId12" w:anchor="P2271" w:history="1">
        <w:r w:rsidRPr="003734F0">
          <w:rPr>
            <w:rStyle w:val="ab"/>
            <w:color w:val="000000"/>
          </w:rPr>
          <w:t>пункте 9.</w:t>
        </w:r>
      </w:hyperlink>
      <w:r w:rsidRPr="003734F0">
        <w:rPr>
          <w:rStyle w:val="ab"/>
          <w:color w:val="000000"/>
        </w:rPr>
        <w:t>5</w:t>
      </w:r>
      <w:r w:rsidRPr="003734F0">
        <w:t xml:space="preserve"> </w:t>
      </w:r>
      <w:r w:rsidR="00691E40" w:rsidRPr="003734F0">
        <w:t>Договор</w:t>
      </w:r>
      <w:r w:rsidRPr="003734F0">
        <w:t>а.</w:t>
      </w:r>
      <w:r w:rsidRPr="003734F0">
        <w:rPr>
          <w:strike/>
        </w:rPr>
        <w:t xml:space="preserve"> </w:t>
      </w:r>
    </w:p>
    <w:p w:rsidR="00E72224" w:rsidRPr="003734F0" w:rsidRDefault="00E72224" w:rsidP="00E72224">
      <w:pPr>
        <w:jc w:val="both"/>
        <w:rPr>
          <w:i/>
        </w:rPr>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Pr>
        <w:jc w:val="both"/>
      </w:pPr>
    </w:p>
    <w:p w:rsidR="00E72224" w:rsidRPr="003734F0" w:rsidRDefault="00E72224" w:rsidP="00E72224">
      <w:pPr>
        <w:jc w:val="center"/>
        <w:rPr>
          <w:b/>
        </w:rPr>
      </w:pPr>
      <w:r w:rsidRPr="003734F0">
        <w:rPr>
          <w:b/>
        </w:rPr>
        <w:t>Порядок учета выполненных рейсов</w:t>
      </w:r>
    </w:p>
    <w:p w:rsidR="00E72224" w:rsidRPr="003734F0" w:rsidRDefault="00E72224" w:rsidP="00E72224">
      <w:pPr>
        <w:jc w:val="both"/>
      </w:pPr>
      <w:r w:rsidRPr="003734F0">
        <w:tab/>
        <w:t>Учет выполненных рейсов осуществляется посредством линейного контроля и (или) оперативного контроля.</w:t>
      </w:r>
    </w:p>
    <w:p w:rsidR="00E72224" w:rsidRPr="003734F0" w:rsidRDefault="00E72224" w:rsidP="00E72224">
      <w:pPr>
        <w:jc w:val="both"/>
      </w:pPr>
      <w:r w:rsidRPr="003734F0">
        <w:tab/>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rsidR="00E72224" w:rsidRPr="003734F0" w:rsidRDefault="00E72224" w:rsidP="00E72224">
      <w:pPr>
        <w:jc w:val="both"/>
        <w:rPr>
          <w:strike/>
        </w:rPr>
      </w:pPr>
      <w:r w:rsidRPr="003734F0">
        <w:tab/>
        <w:t xml:space="preserve">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w:t>
      </w:r>
      <w:proofErr w:type="gramStart"/>
      <w:r w:rsidRPr="003734F0">
        <w:t>км</w:t>
      </w:r>
      <w:proofErr w:type="gramEnd"/>
      <w:r w:rsidRPr="003734F0">
        <w:t>.) Подрядчика посредством уменьшения фактического пробега.</w:t>
      </w:r>
    </w:p>
    <w:p w:rsidR="00E72224" w:rsidRPr="003734F0" w:rsidRDefault="00E72224" w:rsidP="00E72224">
      <w:pPr>
        <w:jc w:val="both"/>
      </w:pPr>
    </w:p>
    <w:p w:rsidR="00E72224" w:rsidRPr="003734F0" w:rsidRDefault="00E72224" w:rsidP="00E72224">
      <w:pPr>
        <w:pStyle w:val="11"/>
        <w:ind w:firstLine="709"/>
        <w:rPr>
          <w:b/>
          <w:szCs w:val="24"/>
        </w:rPr>
      </w:pPr>
      <w:r w:rsidRPr="003734F0">
        <w:rPr>
          <w:b/>
          <w:szCs w:val="24"/>
        </w:rPr>
        <w:t>Таблица №1</w:t>
      </w:r>
    </w:p>
    <w:p w:rsidR="00E72224" w:rsidRPr="003734F0" w:rsidRDefault="00E72224" w:rsidP="00E72224">
      <w:pPr>
        <w:ind w:left="-426" w:right="-20"/>
        <w:jc w:val="center"/>
        <w:rPr>
          <w:b/>
        </w:rPr>
      </w:pPr>
      <w:r w:rsidRPr="003734F0">
        <w:rPr>
          <w:b/>
        </w:rPr>
        <w:t xml:space="preserve">Максимальное количество отступлений от требований </w:t>
      </w:r>
    </w:p>
    <w:p w:rsidR="00E72224" w:rsidRPr="003734F0" w:rsidRDefault="00E72224" w:rsidP="00E72224">
      <w:pPr>
        <w:ind w:left="-426" w:right="-20"/>
        <w:jc w:val="center"/>
        <w:rPr>
          <w:b/>
        </w:rPr>
      </w:pPr>
      <w:r w:rsidRPr="003734F0">
        <w:rPr>
          <w:b/>
        </w:rPr>
        <w:t>к качеству</w:t>
      </w:r>
      <w:r w:rsidRPr="003734F0">
        <w:t xml:space="preserve"> </w:t>
      </w:r>
      <w:r w:rsidRPr="003734F0">
        <w:rPr>
          <w:b/>
        </w:rPr>
        <w:t>осуществления</w:t>
      </w:r>
      <w:r w:rsidRPr="003734F0">
        <w:t xml:space="preserve"> </w:t>
      </w:r>
      <w:r w:rsidRPr="003734F0">
        <w:rPr>
          <w:b/>
        </w:rPr>
        <w:t>перевозок</w:t>
      </w:r>
    </w:p>
    <w:p w:rsidR="00E72224" w:rsidRPr="003734F0" w:rsidRDefault="00E72224" w:rsidP="00E72224">
      <w:pPr>
        <w:ind w:left="-426" w:right="-20"/>
        <w:jc w:val="center"/>
        <w:rPr>
          <w:b/>
        </w:rPr>
      </w:pPr>
    </w:p>
    <w:tbl>
      <w:tblPr>
        <w:tblW w:w="10631" w:type="dxa"/>
        <w:tblInd w:w="-280" w:type="dxa"/>
        <w:tblLayout w:type="fixed"/>
        <w:tblCellMar>
          <w:left w:w="10" w:type="dxa"/>
          <w:right w:w="10" w:type="dxa"/>
        </w:tblCellMar>
        <w:tblLook w:val="04A0" w:firstRow="1" w:lastRow="0" w:firstColumn="1" w:lastColumn="0" w:noHBand="0" w:noVBand="1"/>
      </w:tblPr>
      <w:tblGrid>
        <w:gridCol w:w="170"/>
        <w:gridCol w:w="823"/>
        <w:gridCol w:w="3827"/>
        <w:gridCol w:w="727"/>
        <w:gridCol w:w="135"/>
        <w:gridCol w:w="1831"/>
        <w:gridCol w:w="3118"/>
      </w:tblGrid>
      <w:tr w:rsidR="00E72224" w:rsidRPr="003734F0" w:rsidTr="00211DC3">
        <w:trPr>
          <w:trHeight w:hRule="exact" w:val="235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vAlign w:val="center"/>
          </w:tcPr>
          <w:p w:rsidR="00E72224" w:rsidRPr="003734F0" w:rsidRDefault="00E72224" w:rsidP="00211DC3">
            <w:pPr>
              <w:ind w:left="113" w:right="-20"/>
              <w:jc w:val="center"/>
            </w:pPr>
            <w:r w:rsidRPr="003734F0">
              <w:t>Код отступления</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jc w:val="center"/>
            </w:pPr>
            <w:r w:rsidRPr="003734F0">
              <w:t>Наименование нарушения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42"/>
              <w:jc w:val="center"/>
            </w:pPr>
            <w:r w:rsidRPr="003734F0">
              <w:t>Условия применения</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
              <w:jc w:val="center"/>
            </w:pPr>
            <w:r w:rsidRPr="003734F0">
              <w:t>Максимальное количество допустимых отступлений</w:t>
            </w:r>
          </w:p>
          <w:p w:rsidR="00E72224" w:rsidRPr="003734F0" w:rsidRDefault="00E72224" w:rsidP="00211DC3">
            <w:pPr>
              <w:ind w:right="-20" w:firstLine="1"/>
              <w:jc w:val="center"/>
            </w:pPr>
            <w:r w:rsidRPr="003734F0">
              <w:t>от требований к качеству осуществления перевозок</w:t>
            </w:r>
          </w:p>
          <w:p w:rsidR="006E2C48" w:rsidRDefault="00E72224" w:rsidP="006E2C48">
            <w:pPr>
              <w:jc w:val="center"/>
              <w:rPr>
                <w:rFonts w:eastAsia="Calibri"/>
                <w:b/>
                <w:bCs/>
                <w:lang w:eastAsia="en-US"/>
              </w:rPr>
            </w:pPr>
            <w:r w:rsidRPr="007D2D04">
              <w:t xml:space="preserve">на </w:t>
            </w:r>
            <w:r w:rsidR="00FA0DB0" w:rsidRPr="00FA0DB0">
              <w:rPr>
                <w:b/>
              </w:rPr>
              <w:t>587 </w:t>
            </w:r>
            <w:r w:rsidR="00FA0DB0">
              <w:rPr>
                <w:b/>
              </w:rPr>
              <w:t>864,4</w:t>
            </w:r>
          </w:p>
          <w:p w:rsidR="00E72224" w:rsidRPr="003734F0" w:rsidRDefault="00E72224" w:rsidP="006E2C48">
            <w:pPr>
              <w:jc w:val="center"/>
            </w:pPr>
            <w:r w:rsidRPr="003734F0">
              <w:t>километров пробега транспортных средств</w:t>
            </w:r>
          </w:p>
          <w:p w:rsidR="00E72224" w:rsidRPr="003734F0" w:rsidRDefault="00E72224" w:rsidP="00211DC3">
            <w:pPr>
              <w:ind w:right="-20" w:firstLine="1"/>
              <w:jc w:val="center"/>
              <w:rPr>
                <w:b/>
              </w:rPr>
            </w:pP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DB2D08" w:rsidP="00211DC3">
            <w:pPr>
              <w:pStyle w:val="ConsPlusNormal"/>
              <w:jc w:val="center"/>
              <w:rPr>
                <w:rFonts w:ascii="Times New Roman" w:hAnsi="Times New Roman"/>
                <w:sz w:val="24"/>
              </w:rPr>
            </w:pPr>
            <w:hyperlink r:id="rId13" w:anchor="Par2939" w:tooltip="&lt;*&gt; Заполняется Заказчиком." w:history="1">
              <w:r w:rsidR="00E72224" w:rsidRPr="003734F0">
                <w:rPr>
                  <w:rStyle w:val="ab"/>
                  <w:color w:val="000000"/>
                </w:rPr>
                <w:t>1</w:t>
              </w:r>
            </w:hyperlink>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DB2D08" w:rsidP="00211DC3">
            <w:pPr>
              <w:pStyle w:val="ConsPlusNormal"/>
              <w:jc w:val="center"/>
              <w:rPr>
                <w:rFonts w:ascii="Times New Roman" w:hAnsi="Times New Roman"/>
                <w:sz w:val="24"/>
              </w:rPr>
            </w:pPr>
            <w:hyperlink r:id="rId14" w:anchor="Par2939" w:tooltip="&lt;*&gt; Заполняется Заказчиком." w:history="1">
              <w:r w:rsidR="00E72224" w:rsidRPr="003734F0">
                <w:rPr>
                  <w:rStyle w:val="ab"/>
                  <w:color w:val="000000"/>
                </w:rPr>
                <w:t>2</w:t>
              </w:r>
            </w:hyperlink>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3</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DB2D08" w:rsidP="00211DC3">
            <w:pPr>
              <w:widowControl w:val="0"/>
              <w:jc w:val="center"/>
              <w:rPr>
                <w:color w:val="000000" w:themeColor="text1"/>
              </w:rPr>
            </w:pPr>
            <w:hyperlink r:id="rId15" w:anchor="Par2939" w:tooltip="&lt;*&gt; Заполняется Заказчиком." w:history="1">
              <w:r w:rsidR="00E72224" w:rsidRPr="003734F0">
                <w:rPr>
                  <w:rStyle w:val="ab"/>
                  <w:color w:val="000000" w:themeColor="text1"/>
                </w:rPr>
                <w:t>4</w:t>
              </w:r>
            </w:hyperlink>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Необеспечение планового выпуска транспортных средств, предусмотренных</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приложением №2</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маршрута, в соответствии с подп.1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 xml:space="preserve">приложения № </w:t>
            </w:r>
            <w:r w:rsidRPr="003734F0">
              <w:rPr>
                <w:rFonts w:ascii="Times New Roman" w:hAnsi="Times New Roman"/>
                <w:sz w:val="24"/>
              </w:rPr>
              <w:t xml:space="preserve">6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ТК-2</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sidRPr="003734F0">
              <w:rPr>
                <w:rFonts w:ascii="Times New Roman" w:hAnsi="Times New Roman"/>
                <w:b/>
                <w:sz w:val="24"/>
              </w:rPr>
              <w:t>приложения №7</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подп.2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ТК-3</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Нарушение правил посадки (высадки) пассажиров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w:t>
            </w:r>
            <w:r w:rsidRPr="003734F0">
              <w:rPr>
                <w:rFonts w:ascii="Times New Roman" w:hAnsi="Times New Roman"/>
                <w:sz w:val="24"/>
              </w:rPr>
              <w:lastRenderedPageBreak/>
              <w:t xml:space="preserve">в соответствии с подп.6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lastRenderedPageBreak/>
              <w:t xml:space="preserve">10% от установленного количества графиков </w:t>
            </w:r>
            <w:r w:rsidRPr="003734F0">
              <w:lastRenderedPageBreak/>
              <w:t>(выходов)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ТК-4</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ТК-5</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ТК-6</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транспортным </w:t>
            </w:r>
            <w:proofErr w:type="gramStart"/>
            <w:r w:rsidRPr="003734F0">
              <w:rPr>
                <w:rFonts w:ascii="Times New Roman" w:hAnsi="Times New Roman"/>
                <w:sz w:val="24"/>
              </w:rPr>
              <w:t>средством</w:t>
            </w:r>
            <w:proofErr w:type="gramEnd"/>
            <w:r w:rsidRPr="003734F0">
              <w:rPr>
                <w:rFonts w:ascii="Times New Roman" w:hAnsi="Times New Roman"/>
                <w:sz w:val="24"/>
              </w:rPr>
              <w:t xml:space="preserve"> не оборудованным или с неисправными специальными приспособлениями для перевозки инвалидов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ТК-7</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требований к техническому состоянию транспортных средств, предусмотренных подп. 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 (за исключением требований, несоответствие которых отнесено к нарушениям ТК-4, ТК-5, ТК-6)</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В отношении каждого транспортного средства, в соответствии с подп.3 п.3</w:t>
            </w:r>
            <w:r w:rsidRPr="003734F0">
              <w:rPr>
                <w:rFonts w:ascii="Times New Roman" w:hAnsi="Times New Roman"/>
                <w:b/>
                <w:sz w:val="24"/>
              </w:rPr>
              <w:t xml:space="preserve"> 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ТК-8</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proofErr w:type="spellStart"/>
            <w:r w:rsidRPr="003734F0">
              <w:rPr>
                <w:rFonts w:ascii="Times New Roman" w:hAnsi="Times New Roman"/>
                <w:sz w:val="24"/>
              </w:rPr>
              <w:t>Непредоставление</w:t>
            </w:r>
            <w:proofErr w:type="spellEnd"/>
            <w:r w:rsidRPr="003734F0">
              <w:rPr>
                <w:rFonts w:ascii="Times New Roman" w:hAnsi="Times New Roman"/>
                <w:sz w:val="24"/>
              </w:rPr>
              <w:t xml:space="preserve">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lastRenderedPageBreak/>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В отношении каждого транспортного средства, в соответствии с п.4 подп.4  п.3</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ТК-9</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ТК-10</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Нарушения требований к использованию оборудования системы безналичной оплаты проезда</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подп.8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0</w:t>
            </w:r>
          </w:p>
        </w:tc>
      </w:tr>
      <w:tr w:rsidR="00E72224" w:rsidRPr="003734F0" w:rsidTr="00211DC3">
        <w:trPr>
          <w:gridBefore w:val="1"/>
          <w:gridAfter w:val="2"/>
          <w:wBefore w:w="170" w:type="dxa"/>
          <w:wAfter w:w="4949" w:type="dxa"/>
        </w:trPr>
        <w:tc>
          <w:tcPr>
            <w:tcW w:w="5377" w:type="dxa"/>
            <w:gridSpan w:val="3"/>
            <w:shd w:val="clear" w:color="auto" w:fill="auto"/>
          </w:tcPr>
          <w:p w:rsidR="00E72224" w:rsidRPr="003734F0" w:rsidRDefault="00E72224" w:rsidP="00211DC3">
            <w:pPr>
              <w:pStyle w:val="ConsPlusCell"/>
              <w:rPr>
                <w:rFonts w:ascii="Times New Roman" w:hAnsi="Times New Roman" w:cs="Times New Roman"/>
                <w:sz w:val="24"/>
                <w:szCs w:val="24"/>
              </w:rPr>
            </w:pPr>
          </w:p>
        </w:tc>
        <w:tc>
          <w:tcPr>
            <w:tcW w:w="135" w:type="dxa"/>
            <w:shd w:val="clear" w:color="auto" w:fill="auto"/>
          </w:tcPr>
          <w:p w:rsidR="00E72224" w:rsidRPr="003734F0" w:rsidRDefault="00E72224" w:rsidP="00211DC3">
            <w:pPr>
              <w:pStyle w:val="11"/>
              <w:rPr>
                <w:szCs w:val="24"/>
              </w:rPr>
            </w:pPr>
          </w:p>
        </w:tc>
      </w:tr>
    </w:tbl>
    <w:p w:rsidR="00E72224" w:rsidRPr="003734F0" w:rsidRDefault="00E72224" w:rsidP="00E72224">
      <w:pPr>
        <w:ind w:left="-284" w:firstLine="851"/>
        <w:jc w:val="both"/>
        <w:rPr>
          <w:b/>
          <w:bCs/>
          <w:sz w:val="20"/>
          <w:szCs w:val="20"/>
        </w:rPr>
      </w:pPr>
    </w:p>
    <w:p w:rsidR="00975FC6" w:rsidRDefault="00975FC6" w:rsidP="00E72224">
      <w:pPr>
        <w:ind w:left="-284" w:firstLine="851"/>
        <w:jc w:val="both"/>
        <w:rPr>
          <w:b/>
          <w:bCs/>
          <w:sz w:val="20"/>
          <w:szCs w:val="20"/>
        </w:rPr>
      </w:pPr>
    </w:p>
    <w:p w:rsidR="004D27CB" w:rsidRPr="003734F0" w:rsidRDefault="004D27CB" w:rsidP="00E72224">
      <w:pPr>
        <w:ind w:left="-284" w:firstLine="851"/>
        <w:jc w:val="both"/>
        <w:rPr>
          <w:b/>
          <w:bCs/>
          <w:sz w:val="20"/>
          <w:szCs w:val="20"/>
        </w:rPr>
      </w:pPr>
    </w:p>
    <w:p w:rsidR="00E72224" w:rsidRPr="003734F0" w:rsidRDefault="00E72224" w:rsidP="00E72224">
      <w:pPr>
        <w:ind w:left="-284" w:firstLine="851"/>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E81644">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51C29" w:rsidRPr="003734F0" w:rsidRDefault="00351C29"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w:t>
            </w:r>
            <w:r w:rsidR="00351C29">
              <w:rPr>
                <w:rFonts w:ascii="Times New Roman" w:hAnsi="Times New Roman" w:cs="Times New Roman"/>
                <w:sz w:val="24"/>
                <w:szCs w:val="24"/>
              </w:rPr>
              <w:t>Филимоно</w:t>
            </w:r>
            <w:r w:rsidR="00EC37B4">
              <w:rPr>
                <w:rFonts w:ascii="Times New Roman" w:hAnsi="Times New Roman" w:cs="Times New Roman"/>
                <w:sz w:val="24"/>
                <w:szCs w:val="24"/>
              </w:rPr>
              <w:t>в</w:t>
            </w:r>
            <w:r w:rsidR="00351C29">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51C29" w:rsidRPr="003734F0" w:rsidRDefault="00351C29"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6002C4">
      <w:pPr>
        <w:jc w:val="both"/>
        <w:rPr>
          <w:b/>
          <w:bCs/>
          <w:sz w:val="20"/>
          <w:szCs w:val="20"/>
        </w:rPr>
      </w:pPr>
    </w:p>
    <w:p w:rsidR="00E72224" w:rsidRPr="003734F0" w:rsidRDefault="00E72224" w:rsidP="004D27CB">
      <w:pPr>
        <w:jc w:val="both"/>
        <w:rPr>
          <w:b/>
          <w:bCs/>
          <w:sz w:val="20"/>
          <w:szCs w:val="20"/>
        </w:rPr>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E72224" w:rsidRPr="003734F0" w:rsidRDefault="0017300C" w:rsidP="00E72224">
      <w:pPr>
        <w:ind w:left="-284" w:firstLine="710"/>
        <w:jc w:val="right"/>
      </w:pPr>
      <w:r>
        <w:lastRenderedPageBreak/>
        <w:t>Приложение № 6</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spacing w:before="120" w:after="120"/>
        <w:jc w:val="center"/>
        <w:rPr>
          <w:b/>
        </w:rPr>
      </w:pPr>
      <w:bookmarkStart w:id="3" w:name="Par2948"/>
      <w:bookmarkEnd w:id="3"/>
      <w:r w:rsidRPr="003734F0">
        <w:rPr>
          <w:b/>
        </w:rPr>
        <w:t>Изменение параметров маршрутов</w:t>
      </w:r>
    </w:p>
    <w:p w:rsidR="00E72224" w:rsidRPr="003734F0" w:rsidRDefault="00E72224" w:rsidP="00E72224">
      <w:pPr>
        <w:autoSpaceDE w:val="0"/>
        <w:autoSpaceDN w:val="0"/>
        <w:adjustRightInd w:val="0"/>
        <w:ind w:firstLine="567"/>
        <w:jc w:val="both"/>
      </w:pPr>
      <w:r w:rsidRPr="003734F0">
        <w:t>1. Изменение параметров маршрутов (</w:t>
      </w:r>
      <w:r w:rsidRPr="003734F0">
        <w:rPr>
          <w:b/>
        </w:rPr>
        <w:t>приложение № 2</w:t>
      </w:r>
      <w:r w:rsidRPr="003734F0">
        <w:t xml:space="preserve"> к </w:t>
      </w:r>
      <w:r w:rsidR="00691E40" w:rsidRPr="003734F0">
        <w:t>Договор</w:t>
      </w:r>
      <w:r w:rsidRPr="003734F0">
        <w:t xml:space="preserve">у) на </w:t>
      </w:r>
      <w:proofErr w:type="gramStart"/>
      <w:r w:rsidRPr="003734F0">
        <w:t>срок, превышающий 30 календарных дней устанавливается</w:t>
      </w:r>
      <w:proofErr w:type="gramEnd"/>
      <w:r w:rsidRPr="003734F0">
        <w:t xml:space="preserve"> дополнительным соглашением к </w:t>
      </w:r>
      <w:r w:rsidR="00691E40" w:rsidRPr="003734F0">
        <w:t>Договор</w:t>
      </w:r>
      <w:r w:rsidRPr="003734F0">
        <w:t>у (далее – Дополнительное соглашение) в соответствии с действующим законодательством РФ.</w:t>
      </w:r>
    </w:p>
    <w:p w:rsidR="00E72224" w:rsidRPr="003734F0" w:rsidRDefault="00E72224" w:rsidP="00E72224">
      <w:pPr>
        <w:autoSpaceDE w:val="0"/>
        <w:autoSpaceDN w:val="0"/>
        <w:adjustRightInd w:val="0"/>
        <w:ind w:firstLine="567"/>
        <w:jc w:val="both"/>
      </w:pPr>
      <w:r w:rsidRPr="003734F0">
        <w:t xml:space="preserve">2. Параметры маршрутов изменяются по предложению Заказчика. Не допускается изменение указанных параметров посредством включения в </w:t>
      </w:r>
      <w:r w:rsidR="00691E40" w:rsidRPr="003734F0">
        <w:t>Договор</w:t>
      </w:r>
      <w:r w:rsidRPr="003734F0">
        <w:t xml:space="preserve"> дополнительных маршрутов.</w:t>
      </w:r>
    </w:p>
    <w:p w:rsidR="00E72224" w:rsidRPr="003734F0" w:rsidRDefault="00E72224" w:rsidP="00E72224">
      <w:pPr>
        <w:autoSpaceDE w:val="0"/>
        <w:autoSpaceDN w:val="0"/>
        <w:adjustRightInd w:val="0"/>
        <w:ind w:firstLine="567"/>
        <w:jc w:val="both"/>
      </w:pPr>
      <w:r w:rsidRPr="003734F0">
        <w:t xml:space="preserve">3. Заказчик направляет </w:t>
      </w:r>
      <w:r w:rsidRPr="003734F0">
        <w:rPr>
          <w:b/>
        </w:rPr>
        <w:t>по электронной почте</w:t>
      </w:r>
      <w:r w:rsidRPr="003734F0">
        <w:t xml:space="preserve"> проект Дополнительного соглашения на согласование Подрядчику.</w:t>
      </w:r>
    </w:p>
    <w:p w:rsidR="00E72224" w:rsidRPr="003734F0" w:rsidRDefault="00E72224" w:rsidP="00E72224">
      <w:pPr>
        <w:autoSpaceDE w:val="0"/>
        <w:autoSpaceDN w:val="0"/>
        <w:adjustRightInd w:val="0"/>
        <w:ind w:firstLine="567"/>
        <w:jc w:val="both"/>
      </w:pPr>
      <w:r w:rsidRPr="003734F0">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72224" w:rsidRPr="003734F0" w:rsidRDefault="00E72224" w:rsidP="00E81644">
      <w:pPr>
        <w:shd w:val="clear" w:color="auto" w:fill="FFFFFF" w:themeFill="background1"/>
        <w:autoSpaceDE w:val="0"/>
        <w:autoSpaceDN w:val="0"/>
        <w:adjustRightInd w:val="0"/>
        <w:ind w:firstLine="567"/>
        <w:jc w:val="both"/>
      </w:pPr>
      <w:r w:rsidRPr="003734F0">
        <w:rPr>
          <w:rFonts w:eastAsia="Calibri"/>
        </w:rPr>
        <w:t xml:space="preserve">5. Согласованное Дополнительное соглашение </w:t>
      </w:r>
      <w:r w:rsidRPr="003734F0">
        <w:rPr>
          <w:rFonts w:eastAsia="Calibri"/>
          <w:shd w:val="clear" w:color="auto" w:fill="FFFFFF" w:themeFill="background1"/>
        </w:rPr>
        <w:t>заключаетс</w:t>
      </w:r>
      <w:r w:rsidR="00FB7795" w:rsidRPr="003734F0">
        <w:rPr>
          <w:rFonts w:eastAsia="Calibri"/>
          <w:shd w:val="clear" w:color="auto" w:fill="FFFFFF" w:themeFill="background1"/>
        </w:rPr>
        <w:t>я</w:t>
      </w:r>
      <w:r w:rsidR="00E81644" w:rsidRPr="003734F0">
        <w:rPr>
          <w:rFonts w:eastAsia="Calibri"/>
          <w:shd w:val="clear" w:color="auto" w:fill="FFFFFF" w:themeFill="background1"/>
        </w:rPr>
        <w:t xml:space="preserve"> </w:t>
      </w:r>
      <w:r w:rsidR="00FB7795" w:rsidRPr="003734F0">
        <w:rPr>
          <w:rFonts w:eastAsia="Calibri"/>
          <w:shd w:val="clear" w:color="auto" w:fill="FFFFFF" w:themeFill="background1"/>
        </w:rPr>
        <w:t xml:space="preserve">в простой письменной </w:t>
      </w:r>
      <w:r w:rsidRPr="003734F0">
        <w:rPr>
          <w:shd w:val="clear" w:color="auto" w:fill="FFFFFF" w:themeFill="background1"/>
        </w:rPr>
        <w:t>форме</w:t>
      </w:r>
      <w:r w:rsidR="00E81644" w:rsidRPr="003734F0">
        <w:rPr>
          <w:shd w:val="clear" w:color="auto" w:fill="FFFFFF" w:themeFill="background1"/>
        </w:rPr>
        <w:t>.</w:t>
      </w:r>
    </w:p>
    <w:p w:rsidR="00E72224" w:rsidRPr="003734F0" w:rsidRDefault="00E72224" w:rsidP="00E81644">
      <w:pPr>
        <w:shd w:val="clear" w:color="auto" w:fill="FFFFFF" w:themeFill="background1"/>
        <w:autoSpaceDE w:val="0"/>
        <w:autoSpaceDN w:val="0"/>
        <w:adjustRightInd w:val="0"/>
        <w:ind w:firstLine="567"/>
        <w:jc w:val="both"/>
        <w:rPr>
          <w:rFonts w:eastAsia="Calibri"/>
        </w:rPr>
      </w:pPr>
      <w:r w:rsidRPr="003734F0">
        <w:t xml:space="preserve">6. Стороны урегулируют разногласия в порядке, предусмотренном разделом 8 </w:t>
      </w:r>
      <w:r w:rsidR="00691E40" w:rsidRPr="003734F0">
        <w:t>Договор</w:t>
      </w:r>
      <w:r w:rsidRPr="003734F0">
        <w:t>а.</w:t>
      </w:r>
      <w:r w:rsidRPr="003734F0">
        <w:rPr>
          <w:rFonts w:eastAsia="Calibri"/>
        </w:rPr>
        <w:t xml:space="preserve"> </w:t>
      </w:r>
    </w:p>
    <w:p w:rsidR="00E72224" w:rsidRPr="003734F0" w:rsidRDefault="00E72224" w:rsidP="00E72224">
      <w:pPr>
        <w:ind w:firstLine="567"/>
        <w:jc w:val="both"/>
      </w:pPr>
      <w:r w:rsidRPr="003734F0">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72224" w:rsidRPr="003734F0" w:rsidRDefault="00E72224" w:rsidP="00E72224">
      <w:pPr>
        <w:jc w:val="both"/>
      </w:pPr>
      <w:r w:rsidRPr="003734F0">
        <w:tab/>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E72224" w:rsidRPr="003734F0" w:rsidRDefault="00E72224" w:rsidP="00E72224">
      <w:pPr>
        <w:jc w:val="both"/>
      </w:pPr>
      <w:r w:rsidRPr="003734F0">
        <w:tab/>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72224" w:rsidRPr="003734F0" w:rsidRDefault="00E72224" w:rsidP="00E72224">
      <w:pPr>
        <w:jc w:val="both"/>
      </w:pPr>
      <w:r w:rsidRPr="003734F0">
        <w:tab/>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rsidR="00E72224" w:rsidRPr="003734F0" w:rsidRDefault="00E72224" w:rsidP="00E72224">
      <w:pPr>
        <w:jc w:val="both"/>
      </w:pPr>
      <w:r w:rsidRPr="003734F0">
        <w:tab/>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sidRPr="003734F0">
        <w:rPr>
          <w:b/>
        </w:rPr>
        <w:t xml:space="preserve">приложением № 2 </w:t>
      </w:r>
      <w:r w:rsidRPr="003734F0">
        <w:t xml:space="preserve">к </w:t>
      </w:r>
      <w:r w:rsidR="00691E40" w:rsidRPr="003734F0">
        <w:t>Договор</w:t>
      </w:r>
      <w:r w:rsidRPr="003734F0">
        <w:t>у.</w:t>
      </w:r>
    </w:p>
    <w:p w:rsidR="00E72224" w:rsidRPr="003734F0" w:rsidRDefault="00E72224" w:rsidP="00E72224">
      <w:pPr>
        <w:jc w:val="both"/>
        <w:rPr>
          <w:i/>
        </w:rPr>
      </w:pPr>
    </w:p>
    <w:p w:rsidR="00E72224" w:rsidRPr="003734F0" w:rsidRDefault="00E72224" w:rsidP="00E72224">
      <w:pPr>
        <w:jc w:val="both"/>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 w:rsidR="00E72224" w:rsidRPr="003734F0" w:rsidRDefault="00E72224" w:rsidP="00E72224">
      <w:pPr>
        <w:pStyle w:val="11"/>
        <w:ind w:firstLine="708"/>
        <w:jc w:val="both"/>
        <w:rPr>
          <w:b/>
          <w:szCs w:val="24"/>
        </w:rPr>
      </w:pPr>
    </w:p>
    <w:p w:rsidR="00E72224" w:rsidRPr="003734F0" w:rsidRDefault="00E72224" w:rsidP="00641683">
      <w:pPr>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641683"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E81644" w:rsidRPr="003734F0" w:rsidRDefault="00641683"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аганрог</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641683">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641683" w:rsidRPr="003734F0" w:rsidRDefault="00641683"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jc w:val="center"/>
        <w:rPr>
          <w:b/>
          <w:szCs w:val="24"/>
        </w:rPr>
        <w:sectPr w:rsidR="00E72224" w:rsidRPr="003734F0" w:rsidSect="00211DC3">
          <w:footerReference w:type="default" r:id="rId16"/>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nformat0"/>
        <w:jc w:val="center"/>
        <w:rPr>
          <w:rFonts w:ascii="Times New Roman" w:hAnsi="Times New Roman" w:cs="Times New Roman"/>
          <w:sz w:val="24"/>
          <w:szCs w:val="24"/>
        </w:rPr>
      </w:pPr>
      <w:bookmarkStart w:id="4" w:name="Par2970"/>
      <w:bookmarkEnd w:id="4"/>
      <w:r w:rsidRPr="003734F0">
        <w:rPr>
          <w:rFonts w:ascii="Times New Roman" w:hAnsi="Times New Roman" w:cs="Times New Roman"/>
          <w:sz w:val="24"/>
          <w:szCs w:val="24"/>
        </w:rPr>
        <w:t>ОТЧЕТ</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о собранной плате за проезд пассажиров и провоз багажа</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за период с «__» __________ ____ г. по «__»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639" w:type="dxa"/>
        <w:tblInd w:w="62" w:type="dxa"/>
        <w:tblCellMar>
          <w:top w:w="102" w:type="dxa"/>
          <w:left w:w="62" w:type="dxa"/>
          <w:bottom w:w="102" w:type="dxa"/>
          <w:right w:w="62" w:type="dxa"/>
        </w:tblCellMar>
        <w:tblLook w:val="04A0" w:firstRow="1" w:lastRow="0" w:firstColumn="1" w:lastColumn="0" w:noHBand="0" w:noVBand="1"/>
      </w:tblPr>
      <w:tblGrid>
        <w:gridCol w:w="3740"/>
        <w:gridCol w:w="1531"/>
        <w:gridCol w:w="1644"/>
        <w:gridCol w:w="1246"/>
        <w:gridCol w:w="1478"/>
      </w:tblGrid>
      <w:tr w:rsidR="00E72224" w:rsidRPr="003734F0" w:rsidTr="00211DC3">
        <w:tc>
          <w:tcPr>
            <w:tcW w:w="3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Номер (наименование) маршрута, предусмотренного </w:t>
            </w:r>
            <w:r w:rsidR="00691E40" w:rsidRPr="003734F0">
              <w:rPr>
                <w:rFonts w:ascii="Times New Roman" w:hAnsi="Times New Roman" w:cs="Times New Roman"/>
                <w:sz w:val="24"/>
                <w:szCs w:val="24"/>
                <w:lang w:eastAsia="en-US"/>
              </w:rPr>
              <w:t>Договор</w:t>
            </w:r>
            <w:r w:rsidRPr="003734F0">
              <w:rPr>
                <w:rFonts w:ascii="Times New Roman" w:hAnsi="Times New Roman" w:cs="Times New Roman"/>
                <w:sz w:val="24"/>
                <w:szCs w:val="24"/>
                <w:lang w:eastAsia="en-US"/>
              </w:rPr>
              <w:t>ом</w:t>
            </w:r>
          </w:p>
        </w:tc>
        <w:tc>
          <w:tcPr>
            <w:tcW w:w="5899" w:type="dxa"/>
            <w:gridSpan w:val="4"/>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Сумма платы, руб.</w:t>
            </w:r>
          </w:p>
        </w:tc>
      </w:tr>
      <w:tr w:rsidR="00E72224" w:rsidRPr="003734F0" w:rsidTr="00211DC3">
        <w:tc>
          <w:tcPr>
            <w:tcW w:w="3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224" w:rsidRPr="003734F0" w:rsidRDefault="00E72224" w:rsidP="00211DC3">
            <w:pPr>
              <w:pStyle w:val="11"/>
              <w:rPr>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разовым билетам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многоразовым билетам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провоз багажа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ИТОГО</w:t>
            </w:r>
          </w:p>
        </w:tc>
      </w:tr>
      <w:tr w:rsidR="00E72224" w:rsidRPr="003734F0" w:rsidTr="00211DC3">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709"/>
        <w:jc w:val="both"/>
        <w:rPr>
          <w:szCs w:val="24"/>
        </w:rPr>
      </w:pPr>
      <w:r w:rsidRPr="003734F0">
        <w:rPr>
          <w:szCs w:val="24"/>
        </w:rPr>
        <w:t>Общая сумма полученной в отчетном периоде платы за проезд пассажиров и провоз багажа составляет</w:t>
      </w:r>
      <w:proofErr w:type="gramStart"/>
      <w:r w:rsidRPr="003734F0">
        <w:rPr>
          <w:szCs w:val="24"/>
        </w:rPr>
        <w:t xml:space="preserve"> ____________ (_____________) </w:t>
      </w:r>
      <w:proofErr w:type="gramEnd"/>
      <w:r w:rsidRPr="003734F0">
        <w:rPr>
          <w:szCs w:val="24"/>
        </w:rPr>
        <w:t>рублей.</w:t>
      </w:r>
    </w:p>
    <w:p w:rsidR="00E72224" w:rsidRPr="003734F0" w:rsidRDefault="00E72224" w:rsidP="00E72224">
      <w:pPr>
        <w:pStyle w:val="11"/>
        <w:ind w:firstLine="709"/>
        <w:jc w:val="both"/>
        <w:rPr>
          <w:szCs w:val="24"/>
        </w:rPr>
      </w:pPr>
      <w:r w:rsidRPr="003734F0">
        <w:rPr>
          <w:szCs w:val="24"/>
        </w:rPr>
        <w:t>Настоящий Отчет составлен в 2 экземплярах, по одному для каждой из Сторон, и вступает в силу со дня его подписания Сторонами.</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Заказчик:                                                  Подрядчик:</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       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(должность)</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 _________       ________________________ 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(Ф.И.О.)                                  (подпись)                                            (Ф.И.О.)                                    (подпись)</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МП                                                                                                         </w:t>
      </w:r>
      <w:proofErr w:type="spellStart"/>
      <w:proofErr w:type="gramStart"/>
      <w:r w:rsidRPr="003734F0">
        <w:rPr>
          <w:rFonts w:ascii="Times New Roman" w:hAnsi="Times New Roman" w:cs="Times New Roman"/>
          <w:sz w:val="24"/>
          <w:szCs w:val="24"/>
          <w:vertAlign w:val="superscript"/>
        </w:rPr>
        <w:t>МП</w:t>
      </w:r>
      <w:proofErr w:type="spellEnd"/>
      <w:proofErr w:type="gramEnd"/>
      <w:r w:rsidRPr="003734F0">
        <w:rPr>
          <w:rFonts w:ascii="Times New Roman" w:hAnsi="Times New Roman" w:cs="Times New Roman"/>
          <w:sz w:val="24"/>
          <w:szCs w:val="24"/>
          <w:vertAlign w:val="superscript"/>
        </w:rPr>
        <w:t xml:space="preserve"> (при наличии)</w:t>
      </w:r>
    </w:p>
    <w:p w:rsidR="00E72224" w:rsidRPr="003734F0" w:rsidRDefault="00E72224" w:rsidP="00E72224">
      <w:pPr>
        <w:pStyle w:val="11"/>
        <w:rPr>
          <w:szCs w:val="24"/>
        </w:rPr>
      </w:pPr>
    </w:p>
    <w:p w:rsidR="00567AB3" w:rsidRPr="003734F0" w:rsidRDefault="00567AB3" w:rsidP="00E72224">
      <w:pPr>
        <w:ind w:left="-284" w:firstLine="284"/>
        <w:jc w:val="both"/>
      </w:pPr>
    </w:p>
    <w:p w:rsidR="00E72224" w:rsidRPr="003734F0" w:rsidRDefault="00E72224" w:rsidP="00E72224">
      <w:pPr>
        <w:ind w:left="-284" w:firstLine="284"/>
        <w:jc w:val="both"/>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567AB3">
      <w:pPr>
        <w:jc w:val="both"/>
      </w:pPr>
    </w:p>
    <w:p w:rsidR="00E72224" w:rsidRPr="003734F0" w:rsidRDefault="00E72224" w:rsidP="00E72224">
      <w:pPr>
        <w:sectPr w:rsidR="00E72224" w:rsidRPr="003734F0" w:rsidSect="00211DC3">
          <w:footerReference w:type="default" r:id="rId17"/>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8</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spacing w:before="120" w:after="120"/>
        <w:jc w:val="center"/>
        <w:rPr>
          <w:b/>
        </w:rPr>
      </w:pPr>
      <w:r w:rsidRPr="003734F0">
        <w:rPr>
          <w:b/>
        </w:rPr>
        <w:t>Размещение информации в транспортных средствах</w:t>
      </w:r>
    </w:p>
    <w:p w:rsidR="00E72224" w:rsidRPr="003734F0" w:rsidRDefault="00E72224" w:rsidP="00E72224">
      <w:pPr>
        <w:contextualSpacing/>
        <w:jc w:val="both"/>
      </w:pPr>
      <w:r w:rsidRPr="003734F0">
        <w:tab/>
        <w:t xml:space="preserve">1. Подрядчик не в вправе размещать рекламные и информационные материалы </w:t>
      </w:r>
      <w:proofErr w:type="gramStart"/>
      <w:r w:rsidRPr="003734F0">
        <w:t>в</w:t>
      </w:r>
      <w:proofErr w:type="gramEnd"/>
      <w:r w:rsidRPr="003734F0">
        <w:t xml:space="preserve"> (на) транспортных средствах без согласования с Заказчиком.</w:t>
      </w:r>
    </w:p>
    <w:p w:rsidR="00E72224" w:rsidRPr="003734F0" w:rsidRDefault="00E72224" w:rsidP="00E72224">
      <w:pPr>
        <w:contextualSpacing/>
        <w:jc w:val="both"/>
      </w:pPr>
      <w:r w:rsidRPr="003734F0">
        <w:tab/>
        <w:t xml:space="preserve">2. Реклама, размещаемая </w:t>
      </w:r>
      <w:proofErr w:type="gramStart"/>
      <w:r w:rsidRPr="003734F0">
        <w:t>в</w:t>
      </w:r>
      <w:proofErr w:type="gramEnd"/>
      <w:r w:rsidRPr="003734F0">
        <w:t xml:space="preserve"> (</w:t>
      </w:r>
      <w:proofErr w:type="gramStart"/>
      <w:r w:rsidRPr="003734F0">
        <w:t>на</w:t>
      </w:r>
      <w:proofErr w:type="gramEnd"/>
      <w:r w:rsidRPr="003734F0">
        <w:t>) транспортных средствах, должна соответствовать законодательству Российской Федерации и не мешать проходу пассажиров.</w:t>
      </w:r>
    </w:p>
    <w:p w:rsidR="00E72224" w:rsidRPr="003734F0" w:rsidRDefault="00E72224" w:rsidP="00E72224">
      <w:pPr>
        <w:contextualSpacing/>
        <w:jc w:val="both"/>
      </w:pPr>
      <w:r w:rsidRPr="003734F0">
        <w:tab/>
        <w:t xml:space="preserve">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w:t>
      </w:r>
      <w:r w:rsidR="00691E40" w:rsidRPr="003734F0">
        <w:t>Договор</w:t>
      </w:r>
      <w:r w:rsidRPr="003734F0">
        <w:t>а предписания об устранении соответствующих нарушений.</w:t>
      </w:r>
    </w:p>
    <w:p w:rsidR="00E72224" w:rsidRPr="003734F0" w:rsidRDefault="00E72224" w:rsidP="00E72224">
      <w:pPr>
        <w:contextualSpacing/>
        <w:jc w:val="both"/>
      </w:pPr>
      <w:r w:rsidRPr="003734F0">
        <w:tab/>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72224" w:rsidRPr="003734F0" w:rsidRDefault="00E72224" w:rsidP="00E72224">
      <w:pPr>
        <w:contextualSpacing/>
        <w:jc w:val="both"/>
      </w:pPr>
      <w:r w:rsidRPr="003734F0">
        <w:tab/>
        <w:t xml:space="preserve">5. Подрядчик обязан </w:t>
      </w:r>
      <w:proofErr w:type="gramStart"/>
      <w:r w:rsidRPr="003734F0">
        <w:t>разместить информацию</w:t>
      </w:r>
      <w:proofErr w:type="gramEnd"/>
      <w:r w:rsidRPr="003734F0">
        <w:t xml:space="preserve"> в течение 2 рабочих дней со дня получения от Заказчика требования о таком размещении.</w:t>
      </w:r>
    </w:p>
    <w:p w:rsidR="00E72224" w:rsidRPr="003734F0" w:rsidRDefault="00E72224" w:rsidP="00E72224">
      <w:pPr>
        <w:contextualSpacing/>
        <w:jc w:val="both"/>
      </w:pPr>
      <w:r w:rsidRPr="003734F0">
        <w:tab/>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72224" w:rsidRPr="003734F0" w:rsidRDefault="00E72224" w:rsidP="00E72224">
      <w:pPr>
        <w:jc w:val="both"/>
        <w:rPr>
          <w:b/>
        </w:rPr>
      </w:pPr>
      <w:r w:rsidRPr="003734F0">
        <w:tab/>
        <w:t>7. Ответственность за содержание информации несет Заказчик.</w:t>
      </w:r>
    </w:p>
    <w:p w:rsidR="00CB72B9" w:rsidRPr="003734F0" w:rsidRDefault="00CB72B9"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334FDB" w:rsidRPr="003734F0"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B06AD">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334FDB">
      <w:pPr>
        <w:autoSpaceDE w:val="0"/>
        <w:autoSpaceDN w:val="0"/>
        <w:adjustRightInd w:val="0"/>
        <w:jc w:val="both"/>
        <w:rPr>
          <w:b/>
          <w:bCs/>
          <w:sz w:val="20"/>
          <w:szCs w:val="20"/>
        </w:rPr>
      </w:pPr>
    </w:p>
    <w:p w:rsidR="00E72224" w:rsidRPr="003734F0" w:rsidRDefault="00E72224">
      <w:r w:rsidRPr="003734F0">
        <w:br w:type="page"/>
      </w:r>
    </w:p>
    <w:p w:rsidR="00E72224" w:rsidRPr="003734F0" w:rsidRDefault="00BE7DA4" w:rsidP="00E72224">
      <w:pPr>
        <w:ind w:left="-284" w:firstLine="284"/>
        <w:jc w:val="right"/>
      </w:pPr>
      <w:r>
        <w:lastRenderedPageBreak/>
        <w:t>Приложение № 9</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pStyle w:val="ConsPlusNormal"/>
        <w:ind w:firstLine="540"/>
        <w:jc w:val="both"/>
        <w:rPr>
          <w:rFonts w:ascii="Times New Roman" w:hAnsi="Times New Roman"/>
          <w:sz w:val="24"/>
        </w:rPr>
      </w:pPr>
    </w:p>
    <w:p w:rsidR="00E72224" w:rsidRPr="003734F0" w:rsidRDefault="00E72224" w:rsidP="00E72224">
      <w:pPr>
        <w:ind w:left="567" w:hanging="567"/>
        <w:jc w:val="center"/>
        <w:rPr>
          <w:b/>
        </w:rPr>
      </w:pPr>
      <w:r w:rsidRPr="003734F0">
        <w:rPr>
          <w:b/>
        </w:rPr>
        <w:t>Обеспечение форменной одежды водителей Подрядчика</w:t>
      </w:r>
    </w:p>
    <w:p w:rsidR="00E72224" w:rsidRPr="003734F0" w:rsidRDefault="00E72224" w:rsidP="00E72224">
      <w:pPr>
        <w:ind w:left="567" w:hanging="567"/>
      </w:pP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Рубашка (футболка) должна быть с длинным или коротким рукавом.</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Не допускается использование в одежде:</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маек, рубашек и футболок без рукавов, иной одежды, не прикрывающей живот и спину;</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спортивных костюмов (штанов);</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пляжной одежды и обуви (шлепанцы и тапочки);</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прозрачных платьев, юбок, блузок, футболок, одежды с прозрачными вставками.</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rsidR="00E72224" w:rsidRPr="003734F0" w:rsidRDefault="00E72224" w:rsidP="00E72224">
      <w:pPr>
        <w:tabs>
          <w:tab w:val="left" w:pos="1134"/>
        </w:tabs>
        <w:ind w:left="709"/>
      </w:pPr>
    </w:p>
    <w:p w:rsidR="001A408C" w:rsidRPr="003734F0" w:rsidRDefault="001A408C" w:rsidP="00E72224">
      <w:pPr>
        <w:pStyle w:val="11"/>
        <w:ind w:firstLine="709"/>
        <w:jc w:val="both"/>
        <w:rPr>
          <w:b/>
          <w:bCs/>
          <w:sz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40C44" w:rsidRPr="003734F0" w:rsidRDefault="00340C44"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340C44">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40C44" w:rsidRPr="003734F0" w:rsidRDefault="00340C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ind w:firstLine="709"/>
        <w:jc w:val="both"/>
        <w:rPr>
          <w:b/>
          <w:bCs/>
          <w:sz w:val="20"/>
        </w:rPr>
      </w:pPr>
    </w:p>
    <w:p w:rsidR="00E72224" w:rsidRPr="003734F0" w:rsidRDefault="00E72224" w:rsidP="00340C44">
      <w:pPr>
        <w:pStyle w:val="11"/>
        <w:jc w:val="both"/>
        <w:rPr>
          <w:b/>
          <w:bCs/>
          <w:sz w:val="20"/>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E72224" w:rsidRPr="003734F0" w:rsidRDefault="004456BB"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10</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540"/>
        <w:jc w:val="center"/>
        <w:rPr>
          <w:rFonts w:eastAsia="Calibri"/>
          <w:b/>
          <w:szCs w:val="24"/>
        </w:rPr>
      </w:pPr>
      <w:r w:rsidRPr="003734F0">
        <w:rPr>
          <w:rFonts w:eastAsia="Calibri"/>
          <w:b/>
          <w:szCs w:val="24"/>
        </w:rPr>
        <w:t>Порядок информирования пассажиров об условиях перевозок.</w:t>
      </w:r>
    </w:p>
    <w:p w:rsidR="00E72224" w:rsidRPr="003734F0" w:rsidRDefault="00E72224" w:rsidP="00E72224">
      <w:pPr>
        <w:pStyle w:val="11"/>
        <w:ind w:left="567" w:hanging="567"/>
        <w:jc w:val="center"/>
        <w:rPr>
          <w:szCs w:val="24"/>
        </w:rPr>
      </w:pPr>
    </w:p>
    <w:p w:rsidR="00E72224" w:rsidRPr="003734F0" w:rsidRDefault="00E72224" w:rsidP="00E20608">
      <w:pPr>
        <w:pStyle w:val="af4"/>
        <w:numPr>
          <w:ilvl w:val="0"/>
          <w:numId w:val="3"/>
        </w:numPr>
        <w:ind w:left="0" w:right="-1" w:firstLine="567"/>
        <w:rPr>
          <w:rFonts w:ascii="Times New Roman" w:hAnsi="Times New Roman"/>
          <w:sz w:val="24"/>
        </w:rPr>
      </w:pPr>
      <w:proofErr w:type="gramStart"/>
      <w:r w:rsidRPr="003734F0">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w:t>
      </w:r>
      <w:proofErr w:type="gramEnd"/>
      <w:r w:rsidRPr="003734F0">
        <w:rPr>
          <w:rFonts w:ascii="Times New Roman" w:hAnsi="Times New Roman"/>
          <w:sz w:val="24"/>
        </w:rPr>
        <w:t xml:space="preserve"> и багажа автомобильным транспортом и городским наземным электрическим транспортом».</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электронного информационного табло  и системы аудио информирования.</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В случае</w:t>
      </w:r>
      <w:proofErr w:type="gramStart"/>
      <w:r w:rsidRPr="003734F0">
        <w:rPr>
          <w:rFonts w:ascii="Times New Roman" w:hAnsi="Times New Roman"/>
          <w:sz w:val="24"/>
        </w:rPr>
        <w:t>,</w:t>
      </w:r>
      <w:proofErr w:type="gramEnd"/>
      <w:r w:rsidRPr="003734F0">
        <w:rPr>
          <w:rFonts w:ascii="Times New Roman" w:hAnsi="Times New Roman"/>
          <w:sz w:val="24"/>
        </w:rPr>
        <w:t xml:space="preserve"> если нормативными правовыми актами Российской Федерации, субъекта Российской Федерации и муниципального образования г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rsidR="00E72224" w:rsidRPr="003734F0" w:rsidRDefault="00E72224" w:rsidP="00E72224">
      <w:pPr>
        <w:pStyle w:val="11"/>
        <w:jc w:val="both"/>
        <w:rPr>
          <w:szCs w:val="24"/>
        </w:rPr>
      </w:pPr>
    </w:p>
    <w:tbl>
      <w:tblPr>
        <w:tblW w:w="9996" w:type="dxa"/>
        <w:tblLook w:val="01E0" w:firstRow="1" w:lastRow="1" w:firstColumn="1" w:lastColumn="1" w:noHBand="0" w:noVBand="0"/>
      </w:tblPr>
      <w:tblGrid>
        <w:gridCol w:w="4999"/>
        <w:gridCol w:w="4997"/>
      </w:tblGrid>
      <w:tr w:rsidR="00E72224" w:rsidRPr="003734F0" w:rsidTr="00211DC3">
        <w:tc>
          <w:tcPr>
            <w:tcW w:w="4999" w:type="dxa"/>
            <w:shd w:val="clear" w:color="auto" w:fill="auto"/>
          </w:tcPr>
          <w:p w:rsidR="00E72224" w:rsidRPr="003734F0" w:rsidRDefault="00E72224" w:rsidP="00211DC3">
            <w:pPr>
              <w:pStyle w:val="ConsPlusCell"/>
              <w:rPr>
                <w:rFonts w:ascii="Times New Roman" w:hAnsi="Times New Roman" w:cs="Times New Roman"/>
                <w:sz w:val="24"/>
                <w:szCs w:val="24"/>
              </w:rPr>
            </w:pPr>
          </w:p>
        </w:tc>
        <w:tc>
          <w:tcPr>
            <w:tcW w:w="4997" w:type="dxa"/>
            <w:shd w:val="clear" w:color="auto" w:fill="auto"/>
          </w:tcPr>
          <w:p w:rsidR="00E72224" w:rsidRPr="003734F0" w:rsidRDefault="00E7222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1020BC" w:rsidRDefault="001020BC" w:rsidP="00E72224">
      <w:pPr>
        <w:autoSpaceDE w:val="0"/>
        <w:autoSpaceDN w:val="0"/>
        <w:adjustRightInd w:val="0"/>
        <w:ind w:firstLine="709"/>
        <w:jc w:val="both"/>
        <w:rPr>
          <w:b/>
          <w:bCs/>
          <w:sz w:val="20"/>
          <w:szCs w:val="20"/>
        </w:rPr>
      </w:pPr>
    </w:p>
    <w:p w:rsidR="001020BC" w:rsidRPr="003734F0" w:rsidRDefault="001020BC" w:rsidP="00E72224">
      <w:pPr>
        <w:autoSpaceDE w:val="0"/>
        <w:autoSpaceDN w:val="0"/>
        <w:adjustRightInd w:val="0"/>
        <w:ind w:firstLine="709"/>
        <w:jc w:val="both"/>
        <w:rPr>
          <w:b/>
          <w:bCs/>
          <w:sz w:val="20"/>
          <w:szCs w:val="20"/>
        </w:rPr>
      </w:pPr>
    </w:p>
    <w:tbl>
      <w:tblPr>
        <w:tblW w:w="9923" w:type="dxa"/>
        <w:tblInd w:w="10" w:type="dxa"/>
        <w:tblLayout w:type="fixed"/>
        <w:tblCellMar>
          <w:left w:w="10" w:type="dxa"/>
          <w:right w:w="10" w:type="dxa"/>
        </w:tblCellMar>
        <w:tblLook w:val="04A0" w:firstRow="1" w:lastRow="0" w:firstColumn="1" w:lastColumn="0" w:noHBand="0" w:noVBand="1"/>
      </w:tblPr>
      <w:tblGrid>
        <w:gridCol w:w="4678"/>
        <w:gridCol w:w="5245"/>
      </w:tblGrid>
      <w:tr w:rsidR="00E81644" w:rsidRPr="003734F0" w:rsidTr="00F8161E">
        <w:tc>
          <w:tcPr>
            <w:tcW w:w="467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F8161E" w:rsidRPr="003734F0"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p>
          <w:p w:rsidR="00E81644" w:rsidRPr="003734F0" w:rsidRDefault="00E81644" w:rsidP="00211DC3">
            <w:pPr>
              <w:pStyle w:val="ConsPlusCell"/>
              <w:rPr>
                <w:rFonts w:ascii="Times New Roman" w:hAnsi="Times New Roman" w:cs="Times New Roman"/>
                <w:sz w:val="24"/>
                <w:szCs w:val="24"/>
              </w:rPr>
            </w:pPr>
          </w:p>
        </w:tc>
        <w:tc>
          <w:tcPr>
            <w:tcW w:w="5245"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F8161E" w:rsidRPr="003734F0" w:rsidRDefault="00F8161E"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1020BC">
      <w:pPr>
        <w:autoSpaceDE w:val="0"/>
        <w:autoSpaceDN w:val="0"/>
        <w:adjustRightInd w:val="0"/>
        <w:jc w:val="both"/>
        <w:rPr>
          <w:b/>
          <w:bCs/>
          <w:sz w:val="20"/>
          <w:szCs w:val="20"/>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E72224" w:rsidRPr="003734F0" w:rsidRDefault="00394ACE" w:rsidP="00F8161E">
      <w:pPr>
        <w:pStyle w:val="11"/>
        <w:rPr>
          <w:szCs w:val="24"/>
        </w:rPr>
      </w:pPr>
      <w:r>
        <w:rPr>
          <w:szCs w:val="24"/>
        </w:rPr>
        <w:lastRenderedPageBreak/>
        <w:t>Приложение №11</w:t>
      </w:r>
      <w:r w:rsidR="00E72224" w:rsidRPr="003734F0">
        <w:rPr>
          <w:szCs w:val="24"/>
        </w:rPr>
        <w:t xml:space="preserve"> </w:t>
      </w:r>
      <w:r w:rsidR="00E81644" w:rsidRPr="003734F0">
        <w:rPr>
          <w:szCs w:val="24"/>
        </w:rPr>
        <w:t xml:space="preserve">к </w:t>
      </w:r>
      <w:r w:rsidR="00691E40" w:rsidRPr="003734F0">
        <w:rPr>
          <w:szCs w:val="24"/>
        </w:rPr>
        <w:t>Договор</w:t>
      </w:r>
      <w:r w:rsidR="00E81644" w:rsidRPr="003734F0">
        <w:rPr>
          <w:szCs w:val="24"/>
        </w:rPr>
        <w:t>у</w:t>
      </w:r>
    </w:p>
    <w:p w:rsidR="00E72224" w:rsidRPr="003734F0" w:rsidRDefault="00E72224" w:rsidP="00E72224">
      <w:pPr>
        <w:pStyle w:val="ConsPlusNormal"/>
        <w:ind w:firstLine="540"/>
        <w:jc w:val="center"/>
        <w:rPr>
          <w:rFonts w:ascii="Times New Roman" w:hAnsi="Times New Roman" w:cs="Times New Roman"/>
          <w:sz w:val="24"/>
          <w:szCs w:val="24"/>
        </w:rPr>
      </w:pPr>
    </w:p>
    <w:p w:rsidR="00E72224" w:rsidRPr="003734F0" w:rsidRDefault="00E72224" w:rsidP="00E72224">
      <w:pPr>
        <w:ind w:firstLine="540"/>
        <w:jc w:val="center"/>
        <w:rPr>
          <w:b/>
        </w:rPr>
      </w:pPr>
      <w:r w:rsidRPr="003734F0">
        <w:rPr>
          <w:b/>
        </w:rPr>
        <w:t xml:space="preserve">Перечень случаев, при которых салон транспортного средства признается неубранным. Порядок осуществления </w:t>
      </w:r>
      <w:proofErr w:type="gramStart"/>
      <w:r w:rsidRPr="003734F0">
        <w:rPr>
          <w:b/>
        </w:rPr>
        <w:t>контроля за</w:t>
      </w:r>
      <w:proofErr w:type="gramEnd"/>
      <w:r w:rsidRPr="003734F0">
        <w:rPr>
          <w:b/>
        </w:rPr>
        <w:t xml:space="preserve"> уборкой салонов транспортных средств</w:t>
      </w:r>
    </w:p>
    <w:p w:rsidR="00E72224" w:rsidRPr="003734F0" w:rsidRDefault="00E72224" w:rsidP="00E72224">
      <w:pPr>
        <w:ind w:firstLine="540"/>
        <w:jc w:val="both"/>
        <w:rPr>
          <w:b/>
        </w:rPr>
      </w:pPr>
    </w:p>
    <w:p w:rsidR="00E72224" w:rsidRPr="003734F0" w:rsidRDefault="00E72224" w:rsidP="00E72224">
      <w:pPr>
        <w:tabs>
          <w:tab w:val="left" w:pos="1134"/>
        </w:tabs>
        <w:jc w:val="both"/>
      </w:pPr>
      <w:r w:rsidRPr="003734F0">
        <w:tab/>
        <w:t>Салон транспортного средства признается неубранным в следующих случаях:</w:t>
      </w:r>
    </w:p>
    <w:p w:rsidR="00E72224" w:rsidRPr="003734F0" w:rsidRDefault="00E72224" w:rsidP="00E72224">
      <w:pPr>
        <w:tabs>
          <w:tab w:val="left" w:pos="1134"/>
        </w:tabs>
        <w:jc w:val="both"/>
      </w:pPr>
      <w:r w:rsidRPr="003734F0">
        <w:tab/>
      </w:r>
      <w:proofErr w:type="gramStart"/>
      <w:r w:rsidRPr="003734F0">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roofErr w:type="gramEnd"/>
    </w:p>
    <w:p w:rsidR="00E72224" w:rsidRPr="003734F0" w:rsidRDefault="00E72224" w:rsidP="00E72224">
      <w:pPr>
        <w:tabs>
          <w:tab w:val="left" w:pos="1134"/>
        </w:tabs>
        <w:jc w:val="both"/>
      </w:pPr>
      <w:r w:rsidRPr="003734F0">
        <w:tab/>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rsidR="00E72224" w:rsidRPr="003734F0" w:rsidRDefault="00E72224" w:rsidP="00E72224">
      <w:pPr>
        <w:tabs>
          <w:tab w:val="left" w:pos="1134"/>
        </w:tabs>
        <w:jc w:val="both"/>
      </w:pPr>
      <w:r w:rsidRPr="003734F0">
        <w:tab/>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rsidR="00E72224" w:rsidRPr="003734F0" w:rsidRDefault="00E72224" w:rsidP="00E72224">
      <w:pPr>
        <w:tabs>
          <w:tab w:val="left" w:pos="1134"/>
        </w:tabs>
        <w:jc w:val="both"/>
      </w:pPr>
      <w:r w:rsidRPr="003734F0">
        <w:tab/>
        <w:t>- наличие в салоне транспортного средства, в том числе на полу, окнах, сидениях, пачкающих (загрязняющих) предметов и веществ;</w:t>
      </w:r>
    </w:p>
    <w:p w:rsidR="00E72224" w:rsidRPr="003734F0" w:rsidRDefault="00E72224" w:rsidP="00E72224">
      <w:pPr>
        <w:tabs>
          <w:tab w:val="left" w:pos="1134"/>
        </w:tabs>
        <w:jc w:val="both"/>
      </w:pPr>
      <w:r w:rsidRPr="003734F0">
        <w:tab/>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rsidR="00E72224" w:rsidRPr="003734F0" w:rsidRDefault="00E72224" w:rsidP="00E72224">
      <w:pPr>
        <w:tabs>
          <w:tab w:val="left" w:pos="1134"/>
        </w:tabs>
        <w:jc w:val="both"/>
      </w:pP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587127" w:rsidRDefault="00587127"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A51FE">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E72224">
      <w:pPr>
        <w:pStyle w:val="11"/>
        <w:tabs>
          <w:tab w:val="left" w:pos="1134"/>
        </w:tabs>
        <w:ind w:firstLine="709"/>
        <w:jc w:val="both"/>
        <w:rPr>
          <w:szCs w:val="24"/>
        </w:rPr>
        <w:sectPr w:rsidR="00E72224" w:rsidRPr="003734F0" w:rsidSect="00211DC3">
          <w:footerReference w:type="default" r:id="rId18"/>
          <w:pgSz w:w="11906" w:h="16838"/>
          <w:pgMar w:top="851" w:right="851" w:bottom="1134" w:left="1276" w:header="0" w:footer="708" w:gutter="0"/>
          <w:pgNumType w:start="1"/>
          <w:cols w:space="720"/>
          <w:formProt w:val="0"/>
          <w:docGrid w:linePitch="100"/>
        </w:sectPr>
      </w:pPr>
    </w:p>
    <w:p w:rsidR="00E72224" w:rsidRPr="003734F0" w:rsidRDefault="001E08D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5D38A8">
        <w:rPr>
          <w:rFonts w:ascii="Times New Roman" w:hAnsi="Times New Roman" w:cs="Times New Roman"/>
          <w:sz w:val="24"/>
          <w:szCs w:val="24"/>
        </w:rPr>
        <w:t xml:space="preserve"> </w:t>
      </w:r>
      <w:r>
        <w:rPr>
          <w:rFonts w:ascii="Times New Roman" w:hAnsi="Times New Roman" w:cs="Times New Roman"/>
          <w:sz w:val="24"/>
          <w:szCs w:val="24"/>
        </w:rPr>
        <w:t>12</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Внешнее и внутреннее оформление транспортных средств</w:t>
      </w:r>
    </w:p>
    <w:p w:rsidR="00E72224" w:rsidRPr="003734F0" w:rsidRDefault="00E72224" w:rsidP="00E72224">
      <w:pPr>
        <w:ind w:left="567"/>
        <w:jc w:val="center"/>
      </w:pPr>
    </w:p>
    <w:p w:rsidR="00E72224" w:rsidRPr="003734F0" w:rsidRDefault="00E72224" w:rsidP="00E72224">
      <w:pPr>
        <w:pStyle w:val="11"/>
        <w:tabs>
          <w:tab w:val="left" w:pos="1134"/>
        </w:tabs>
        <w:ind w:firstLine="567"/>
        <w:jc w:val="both"/>
        <w:rPr>
          <w:szCs w:val="24"/>
        </w:rPr>
      </w:pPr>
      <w:r w:rsidRPr="003734F0">
        <w:tab/>
      </w:r>
      <w:r w:rsidRPr="003734F0">
        <w:rPr>
          <w:szCs w:val="24"/>
        </w:rPr>
        <w:t>Для выполнения работ, связанных с осуществлением регулярных перевозок пассажиров и багажа автобусом по регулируемым тарифам подрядчик обязан:</w:t>
      </w:r>
    </w:p>
    <w:p w:rsidR="00E72224" w:rsidRPr="003734F0" w:rsidRDefault="00E72224" w:rsidP="00E72224">
      <w:pPr>
        <w:tabs>
          <w:tab w:val="left" w:pos="1134"/>
        </w:tabs>
        <w:jc w:val="both"/>
      </w:pPr>
      <w:r w:rsidRPr="003734F0">
        <w:tab/>
        <w:t>- обеспечить внешнее оформление транспортных сре</w:t>
      </w:r>
      <w:proofErr w:type="gramStart"/>
      <w:r w:rsidRPr="003734F0">
        <w:t>дств в с</w:t>
      </w:r>
      <w:proofErr w:type="gramEnd"/>
      <w:r w:rsidRPr="003734F0">
        <w:t>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обеспечить внутреннее оформление транспортных сре</w:t>
      </w:r>
      <w:proofErr w:type="gramStart"/>
      <w:r w:rsidRPr="003734F0">
        <w:t>дств в с</w:t>
      </w:r>
      <w:proofErr w:type="gramEnd"/>
      <w:r w:rsidRPr="003734F0">
        <w:t>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разместить на кузове и в салоне транспортного средства информацию (логотип) о наличии кондиционера, приспособлений для перевозки инвалидов;</w:t>
      </w:r>
    </w:p>
    <w:p w:rsidR="00E72224" w:rsidRPr="003734F0" w:rsidRDefault="00E72224" w:rsidP="00E72224">
      <w:pPr>
        <w:tabs>
          <w:tab w:val="left" w:pos="1134"/>
        </w:tabs>
        <w:jc w:val="both"/>
      </w:pPr>
      <w:r w:rsidRPr="003734F0">
        <w:tab/>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4C2E70" w:rsidRPr="003734F0" w:rsidRDefault="004C2E7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A74079">
              <w:rPr>
                <w:rFonts w:ascii="Times New Roman" w:hAnsi="Times New Roman" w:cs="Times New Roman"/>
                <w:sz w:val="24"/>
                <w:szCs w:val="24"/>
              </w:rPr>
              <w:t>А.Н. Филимонов</w:t>
            </w:r>
            <w:r w:rsidR="004C2E70">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2E70" w:rsidRPr="003734F0" w:rsidRDefault="004C2E7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81644" w:rsidRPr="003734F0" w:rsidRDefault="00E72224" w:rsidP="00E81644">
      <w:pPr>
        <w:pStyle w:val="ConsPlusNormal"/>
        <w:jc w:val="right"/>
        <w:outlineLvl w:val="1"/>
        <w:rPr>
          <w:rFonts w:ascii="Times New Roman" w:hAnsi="Times New Roman" w:cs="Times New Roman"/>
          <w:sz w:val="24"/>
          <w:szCs w:val="24"/>
        </w:rPr>
      </w:pPr>
      <w:r w:rsidRPr="003734F0">
        <w:rPr>
          <w:rFonts w:ascii="Times New Roman" w:hAnsi="Times New Roman" w:cs="Times New Roman"/>
          <w:sz w:val="24"/>
          <w:szCs w:val="24"/>
        </w:rPr>
        <w:br w:type="page"/>
      </w:r>
      <w:r w:rsidR="001E08DC">
        <w:rPr>
          <w:rFonts w:ascii="Times New Roman" w:hAnsi="Times New Roman" w:cs="Times New Roman"/>
          <w:sz w:val="24"/>
          <w:szCs w:val="24"/>
        </w:rPr>
        <w:lastRenderedPageBreak/>
        <w:t>Приложение № 13</w:t>
      </w:r>
      <w:r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 xml:space="preserve">у </w:t>
      </w:r>
    </w:p>
    <w:p w:rsidR="00E72224" w:rsidRPr="003734F0" w:rsidRDefault="00E72224" w:rsidP="00E81644">
      <w:pPr>
        <w:jc w:val="right"/>
      </w:pP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Перечень случаев, при которых сводное расписание отправления транспортных средств из остановочных пунктов признается не соблюдённым</w:t>
      </w:r>
    </w:p>
    <w:p w:rsidR="00E72224" w:rsidRPr="003734F0" w:rsidRDefault="00E72224" w:rsidP="00E72224">
      <w:pPr>
        <w:tabs>
          <w:tab w:val="left" w:pos="1134"/>
        </w:tabs>
      </w:pPr>
    </w:p>
    <w:p w:rsidR="00E72224" w:rsidRPr="003734F0" w:rsidRDefault="00E72224" w:rsidP="00E72224">
      <w:pPr>
        <w:tabs>
          <w:tab w:val="left" w:pos="1134"/>
        </w:tabs>
      </w:pPr>
      <w:r w:rsidRPr="003734F0">
        <w:tab/>
        <w:t>Сводное расписание отправления транспортных средств из остановочных пунктов признается не соблюденным в случаях:</w:t>
      </w:r>
    </w:p>
    <w:p w:rsidR="00E72224" w:rsidRPr="003734F0" w:rsidRDefault="00E72224" w:rsidP="00E20608">
      <w:pPr>
        <w:pStyle w:val="af4"/>
        <w:numPr>
          <w:ilvl w:val="0"/>
          <w:numId w:val="4"/>
        </w:numPr>
        <w:tabs>
          <w:tab w:val="left" w:pos="0"/>
        </w:tabs>
        <w:ind w:left="0" w:firstLine="709"/>
        <w:rPr>
          <w:rFonts w:ascii="Times New Roman" w:hAnsi="Times New Roman"/>
          <w:sz w:val="24"/>
        </w:rPr>
      </w:pPr>
      <w:r w:rsidRPr="003734F0">
        <w:rPr>
          <w:rFonts w:ascii="Times New Roman" w:hAnsi="Times New Roman"/>
          <w:sz w:val="24"/>
        </w:rPr>
        <w:t>начала выполнения первого рейса, предусмотренного сводным расписанием, с опозданием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10 мин. (началом выполнения рейса считается время отправления транспортного средства от начального (конечного) остановочного пункта);</w:t>
      </w:r>
    </w:p>
    <w:p w:rsidR="00E72224" w:rsidRPr="003734F0" w:rsidRDefault="00E72224" w:rsidP="00E20608">
      <w:pPr>
        <w:pStyle w:val="af4"/>
        <w:numPr>
          <w:ilvl w:val="0"/>
          <w:numId w:val="4"/>
        </w:numPr>
        <w:tabs>
          <w:tab w:val="left" w:pos="0"/>
          <w:tab w:val="left" w:pos="1134"/>
          <w:tab w:val="left" w:pos="3960"/>
        </w:tabs>
        <w:ind w:left="0" w:firstLine="540"/>
        <w:rPr>
          <w:rFonts w:ascii="Times New Roman" w:hAnsi="Times New Roman"/>
          <w:sz w:val="24"/>
        </w:rPr>
      </w:pPr>
      <w:r w:rsidRPr="003734F0">
        <w:rPr>
          <w:rFonts w:ascii="Times New Roman" w:hAnsi="Times New Roman"/>
          <w:sz w:val="24"/>
        </w:rPr>
        <w:t>окончания выполнения последнего рейса, предусмотренного сводным расписанием, с опережением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20 мин. (окончанием выполнения рейса считается время прибытия транспортного средства на конечный (начальный) остановочный пункт).</w:t>
      </w:r>
    </w:p>
    <w:p w:rsidR="00E72224" w:rsidRDefault="00E72224" w:rsidP="00E72224">
      <w:pPr>
        <w:outlineLvl w:val="0"/>
      </w:pPr>
    </w:p>
    <w:p w:rsidR="00A44C83" w:rsidRDefault="00A44C83" w:rsidP="00E72224">
      <w:pPr>
        <w:outlineLvl w:val="0"/>
      </w:pPr>
    </w:p>
    <w:p w:rsidR="00A44C83" w:rsidRDefault="00A44C83" w:rsidP="00E72224">
      <w:pPr>
        <w:outlineLvl w:val="0"/>
      </w:pPr>
    </w:p>
    <w:p w:rsidR="00A44C83" w:rsidRDefault="00A44C83" w:rsidP="00E72224">
      <w:pPr>
        <w:outlineLvl w:val="0"/>
      </w:pPr>
    </w:p>
    <w:p w:rsidR="00017F30" w:rsidRPr="003734F0" w:rsidRDefault="00017F30" w:rsidP="00E72224">
      <w:pPr>
        <w:outlineLvl w:val="0"/>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017F3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017F3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017F30" w:rsidRDefault="00017F30"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74362D">
      <w:pPr>
        <w:autoSpaceDE w:val="0"/>
        <w:autoSpaceDN w:val="0"/>
        <w:adjustRightInd w:val="0"/>
        <w:jc w:val="both"/>
        <w:rPr>
          <w:b/>
          <w:bCs/>
          <w:sz w:val="20"/>
          <w:szCs w:val="20"/>
        </w:rPr>
      </w:pPr>
    </w:p>
    <w:p w:rsidR="00E72224" w:rsidRPr="003734F0" w:rsidRDefault="00E72224" w:rsidP="00017F30">
      <w:pPr>
        <w:autoSpaceDE w:val="0"/>
        <w:autoSpaceDN w:val="0"/>
        <w:adjustRightInd w:val="0"/>
        <w:jc w:val="both"/>
        <w:rPr>
          <w:b/>
          <w:bCs/>
          <w:sz w:val="20"/>
          <w:szCs w:val="20"/>
        </w:rPr>
      </w:pPr>
    </w:p>
    <w:p w:rsidR="00E72224" w:rsidRPr="003734F0" w:rsidRDefault="00E72224" w:rsidP="00E72224">
      <w:pPr>
        <w:pStyle w:val="11"/>
        <w:outlineLvl w:val="0"/>
        <w:rPr>
          <w:szCs w:val="24"/>
        </w:rPr>
        <w:sectPr w:rsidR="00E72224" w:rsidRPr="003734F0" w:rsidSect="00211DC3">
          <w:footerReference w:type="default" r:id="rId19"/>
          <w:pgSz w:w="11906" w:h="16838"/>
          <w:pgMar w:top="851" w:right="851" w:bottom="1134" w:left="1276" w:header="0" w:footer="708" w:gutter="0"/>
          <w:pgNumType w:start="1"/>
          <w:cols w:space="720"/>
          <w:formProt w:val="0"/>
          <w:docGrid w:linePitch="100"/>
        </w:sectPr>
      </w:pPr>
    </w:p>
    <w:p w:rsidR="00E72224" w:rsidRPr="003734F0" w:rsidRDefault="00E729AE"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№14</w:t>
      </w:r>
      <w:r w:rsidR="00E81644" w:rsidRPr="003734F0">
        <w:rPr>
          <w:rFonts w:ascii="Times New Roman" w:hAnsi="Times New Roman" w:cs="Times New Roman"/>
          <w:sz w:val="24"/>
          <w:szCs w:val="24"/>
        </w:rPr>
        <w:t xml:space="preserve"> 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r w:rsidR="00E72224" w:rsidRPr="003734F0">
        <w:rPr>
          <w:rFonts w:ascii="Times New Roman" w:hAnsi="Times New Roman" w:cs="Times New Roman"/>
          <w:sz w:val="24"/>
          <w:szCs w:val="24"/>
        </w:rPr>
        <w:t xml:space="preserve"> </w:t>
      </w:r>
    </w:p>
    <w:p w:rsidR="00E72224" w:rsidRPr="003734F0" w:rsidRDefault="00E72224" w:rsidP="00E72224">
      <w:pPr>
        <w:pStyle w:val="ConsPlusNormal"/>
        <w:jc w:val="center"/>
        <w:outlineLvl w:val="1"/>
        <w:rPr>
          <w:rFonts w:ascii="Times New Roman" w:hAnsi="Times New Roman"/>
          <w:b/>
          <w:sz w:val="24"/>
        </w:rPr>
      </w:pPr>
      <w:r w:rsidRPr="003734F0">
        <w:rPr>
          <w:rFonts w:ascii="Times New Roman" w:hAnsi="Times New Roman"/>
          <w:b/>
          <w:sz w:val="24"/>
        </w:rPr>
        <w:t xml:space="preserve">Порядок взаимодействия подрядчика с оператором </w:t>
      </w:r>
    </w:p>
    <w:p w:rsidR="00E72224" w:rsidRPr="003734F0" w:rsidRDefault="00E72224" w:rsidP="00E72224">
      <w:pPr>
        <w:pStyle w:val="ConsPlusNormal"/>
        <w:jc w:val="center"/>
        <w:outlineLvl w:val="1"/>
        <w:rPr>
          <w:rFonts w:ascii="Times New Roman" w:hAnsi="Times New Roman"/>
          <w:sz w:val="24"/>
        </w:rPr>
      </w:pPr>
      <w:r w:rsidRPr="003734F0">
        <w:rPr>
          <w:rFonts w:ascii="Times New Roman" w:hAnsi="Times New Roman"/>
          <w:b/>
          <w:sz w:val="24"/>
        </w:rPr>
        <w:t xml:space="preserve">автоматизированной системы </w:t>
      </w:r>
      <w:proofErr w:type="gramStart"/>
      <w:r w:rsidRPr="003734F0">
        <w:rPr>
          <w:rFonts w:ascii="Times New Roman" w:hAnsi="Times New Roman"/>
          <w:b/>
          <w:sz w:val="24"/>
        </w:rPr>
        <w:t>контроля за</w:t>
      </w:r>
      <w:proofErr w:type="gramEnd"/>
      <w:r w:rsidRPr="003734F0">
        <w:rPr>
          <w:rFonts w:ascii="Times New Roman" w:hAnsi="Times New Roman"/>
          <w:b/>
          <w:sz w:val="24"/>
        </w:rPr>
        <w:t xml:space="preserve"> оплатой проезда </w:t>
      </w:r>
    </w:p>
    <w:p w:rsidR="00E72224" w:rsidRPr="003734F0" w:rsidRDefault="00E72224" w:rsidP="00E72224">
      <w:pPr>
        <w:pStyle w:val="ConsPlusNormal"/>
        <w:jc w:val="both"/>
        <w:outlineLvl w:val="1"/>
        <w:rPr>
          <w:rFonts w:ascii="Times New Roman" w:hAnsi="Times New Roman"/>
          <w:b/>
          <w:sz w:val="24"/>
        </w:rPr>
      </w:pP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 xml:space="preserve">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w:t>
      </w:r>
      <w:proofErr w:type="gramStart"/>
      <w:r w:rsidRPr="003734F0">
        <w:rPr>
          <w:rFonts w:ascii="Times New Roman" w:hAnsi="Times New Roman"/>
          <w:sz w:val="24"/>
        </w:rPr>
        <w:t>Правил работы транспортной платежной системы города Таганрога</w:t>
      </w:r>
      <w:proofErr w:type="gramEnd"/>
      <w:r w:rsidRPr="003734F0">
        <w:rPr>
          <w:rFonts w:ascii="Times New Roman" w:hAnsi="Times New Roman"/>
          <w:sz w:val="24"/>
        </w:rPr>
        <w:t>».</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w:t>
      </w:r>
      <w:proofErr w:type="gramStart"/>
      <w:r w:rsidRPr="003734F0">
        <w:rPr>
          <w:rFonts w:ascii="Times New Roman" w:hAnsi="Times New Roman"/>
          <w:sz w:val="24"/>
        </w:rPr>
        <w:t>дств пл</w:t>
      </w:r>
      <w:proofErr w:type="gramEnd"/>
      <w:r w:rsidRPr="003734F0">
        <w:rPr>
          <w:rFonts w:ascii="Times New Roman" w:hAnsi="Times New Roman"/>
          <w:sz w:val="24"/>
        </w:rPr>
        <w:t>атежа для оплаты проезда и возможность безналичной оплаты проезда.</w:t>
      </w:r>
    </w:p>
    <w:p w:rsidR="00E72224" w:rsidRPr="003734F0" w:rsidRDefault="00E72224" w:rsidP="00017F30">
      <w:pPr>
        <w:pStyle w:val="ConsPlusNormal"/>
        <w:jc w:val="both"/>
        <w:outlineLvl w:val="1"/>
        <w:rPr>
          <w:rFonts w:ascii="Times New Roman" w:hAnsi="Times New Roman"/>
          <w:sz w:val="24"/>
        </w:rPr>
      </w:pPr>
    </w:p>
    <w:p w:rsidR="00E72224" w:rsidRDefault="00E72224" w:rsidP="00E72224">
      <w:pPr>
        <w:tabs>
          <w:tab w:val="left" w:pos="142"/>
        </w:tabs>
        <w:jc w:val="center"/>
      </w:pPr>
      <w:r w:rsidRPr="003734F0">
        <w:t>Перечень оборудования, подлежащего размещению в транспортных средствах для обеспечения безналичной оплаты проезда</w:t>
      </w:r>
      <w:r w:rsidR="005533DA" w:rsidRPr="003734F0">
        <w:t xml:space="preserve"> (по 1</w:t>
      </w:r>
      <w:r w:rsidRPr="003734F0">
        <w:t xml:space="preserve"> шт. на каждое ТС без учета резерва)</w:t>
      </w:r>
    </w:p>
    <w:p w:rsidR="006C1D22" w:rsidRPr="003734F0" w:rsidRDefault="006C1D22" w:rsidP="00E72224">
      <w:pPr>
        <w:tabs>
          <w:tab w:val="left" w:pos="142"/>
        </w:tabs>
        <w:jc w:val="cente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243"/>
        <w:gridCol w:w="2835"/>
      </w:tblGrid>
      <w:tr w:rsidR="006C1D22" w:rsidRPr="00596D2B"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ind w:firstLine="34"/>
              <w:jc w:val="center"/>
              <w:rPr>
                <w:b/>
              </w:rPr>
            </w:pPr>
            <w:r w:rsidRPr="00596D2B">
              <w:rPr>
                <w:b/>
              </w:rPr>
              <w:t>Кол-во</w:t>
            </w:r>
          </w:p>
          <w:p w:rsidR="006C1D22" w:rsidRPr="00596D2B" w:rsidRDefault="006C1D22" w:rsidP="00C7733E">
            <w:pPr>
              <w:tabs>
                <w:tab w:val="left" w:pos="142"/>
              </w:tabs>
              <w:ind w:firstLine="34"/>
              <w:jc w:val="center"/>
            </w:pPr>
            <w:r w:rsidRPr="00596D2B">
              <w:t>(шт.)</w:t>
            </w:r>
          </w:p>
        </w:tc>
      </w:tr>
      <w:tr w:rsidR="006C1D22" w:rsidRPr="003734F0"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1</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 xml:space="preserve">Транспортный терминал в комплекте </w:t>
            </w:r>
          </w:p>
        </w:tc>
        <w:tc>
          <w:tcPr>
            <w:tcW w:w="2835" w:type="dxa"/>
            <w:tcBorders>
              <w:top w:val="single" w:sz="4" w:space="0" w:color="000000"/>
              <w:left w:val="single" w:sz="4" w:space="0" w:color="000000"/>
              <w:bottom w:val="single" w:sz="4" w:space="0" w:color="000000"/>
              <w:right w:val="single" w:sz="4" w:space="0" w:color="000000"/>
            </w:tcBorders>
          </w:tcPr>
          <w:p w:rsidR="006C1D22" w:rsidRPr="003734F0" w:rsidRDefault="00FA0DB0" w:rsidP="00C7733E">
            <w:pPr>
              <w:tabs>
                <w:tab w:val="left" w:pos="142"/>
              </w:tabs>
              <w:ind w:firstLine="34"/>
              <w:jc w:val="center"/>
            </w:pPr>
            <w:r>
              <w:t>10</w:t>
            </w:r>
          </w:p>
        </w:tc>
      </w:tr>
    </w:tbl>
    <w:p w:rsidR="00E72224" w:rsidRPr="003734F0" w:rsidRDefault="00E72224" w:rsidP="00E72224">
      <w:pPr>
        <w:autoSpaceDE w:val="0"/>
        <w:autoSpaceDN w:val="0"/>
        <w:adjustRightInd w:val="0"/>
        <w:ind w:firstLine="709"/>
        <w:jc w:val="both"/>
        <w:rPr>
          <w:b/>
          <w:bCs/>
          <w:sz w:val="20"/>
          <w:szCs w:val="20"/>
        </w:rPr>
      </w:pPr>
    </w:p>
    <w:p w:rsidR="00017F30" w:rsidRPr="003734F0" w:rsidRDefault="00017F30"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017F30" w:rsidRPr="003734F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 /</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E72224" w:rsidRDefault="00E72224" w:rsidP="00E72224">
      <w:pPr>
        <w:tabs>
          <w:tab w:val="left" w:pos="2430"/>
        </w:tabs>
      </w:pPr>
    </w:p>
    <w:sectPr w:rsidR="00E72224" w:rsidRPr="00E72224" w:rsidSect="00211DC3">
      <w:pgSz w:w="11906" w:h="16838"/>
      <w:pgMar w:top="851" w:right="851" w:bottom="1134" w:left="127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D08" w:rsidRDefault="00DB2D08" w:rsidP="00052C73">
      <w:r>
        <w:separator/>
      </w:r>
    </w:p>
  </w:endnote>
  <w:endnote w:type="continuationSeparator" w:id="0">
    <w:p w:rsidR="00DB2D08" w:rsidRDefault="00DB2D08" w:rsidP="0005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NTTierce">
    <w:charset w:val="01"/>
    <w:family w:val="roman"/>
    <w:pitch w:val="variable"/>
  </w:font>
  <w:font w:name="MS Sans Serif">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D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65" w:rsidRDefault="004A7A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65" w:rsidRDefault="004A7A6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65" w:rsidRDefault="004A7A6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65" w:rsidRDefault="004A7A65">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65" w:rsidRDefault="004A7A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D08" w:rsidRDefault="00DB2D08" w:rsidP="00052C73">
      <w:r>
        <w:separator/>
      </w:r>
    </w:p>
  </w:footnote>
  <w:footnote w:type="continuationSeparator" w:id="0">
    <w:p w:rsidR="00DB2D08" w:rsidRDefault="00DB2D08" w:rsidP="0005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C86"/>
    <w:multiLevelType w:val="multilevel"/>
    <w:tmpl w:val="893AE95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4223B79"/>
    <w:multiLevelType w:val="multilevel"/>
    <w:tmpl w:val="B51EB78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A94E86"/>
    <w:multiLevelType w:val="multilevel"/>
    <w:tmpl w:val="6354EF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2796EEB"/>
    <w:multiLevelType w:val="multilevel"/>
    <w:tmpl w:val="D8166E6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14FC44F8"/>
    <w:multiLevelType w:val="multilevel"/>
    <w:tmpl w:val="43A0D3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6846B0F"/>
    <w:multiLevelType w:val="multilevel"/>
    <w:tmpl w:val="F0660B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16DF2BFB"/>
    <w:multiLevelType w:val="multilevel"/>
    <w:tmpl w:val="1122B0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17235CFE"/>
    <w:multiLevelType w:val="multilevel"/>
    <w:tmpl w:val="6A6E6B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19D40772"/>
    <w:multiLevelType w:val="multilevel"/>
    <w:tmpl w:val="9EA0EF5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1B5378A2"/>
    <w:multiLevelType w:val="multilevel"/>
    <w:tmpl w:val="7B70EB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1BD56C00"/>
    <w:multiLevelType w:val="multilevel"/>
    <w:tmpl w:val="F010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2">
    <w:nsid w:val="1C9A691B"/>
    <w:multiLevelType w:val="multilevel"/>
    <w:tmpl w:val="08CA954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210B4BB7"/>
    <w:multiLevelType w:val="multilevel"/>
    <w:tmpl w:val="EC18D508"/>
    <w:styleLink w:val="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2E3E2A08"/>
    <w:multiLevelType w:val="multilevel"/>
    <w:tmpl w:val="83D042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nsid w:val="2E7F0154"/>
    <w:multiLevelType w:val="multilevel"/>
    <w:tmpl w:val="47EC77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2EB6306D"/>
    <w:multiLevelType w:val="multilevel"/>
    <w:tmpl w:val="1130D9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89B5BAE"/>
    <w:multiLevelType w:val="multilevel"/>
    <w:tmpl w:val="C2141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D371E54"/>
    <w:multiLevelType w:val="multilevel"/>
    <w:tmpl w:val="5B901CC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nsid w:val="44F76FAF"/>
    <w:multiLevelType w:val="multilevel"/>
    <w:tmpl w:val="9398B5B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46CA042C"/>
    <w:multiLevelType w:val="multilevel"/>
    <w:tmpl w:val="74AECB6A"/>
    <w:lvl w:ilvl="0">
      <w:start w:val="1"/>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87918A0"/>
    <w:multiLevelType w:val="multilevel"/>
    <w:tmpl w:val="EBCEF8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F3315A2"/>
    <w:multiLevelType w:val="multilevel"/>
    <w:tmpl w:val="55A2BCB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nsid w:val="591C415B"/>
    <w:multiLevelType w:val="multilevel"/>
    <w:tmpl w:val="E2CE9C6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5D530A01"/>
    <w:multiLevelType w:val="multilevel"/>
    <w:tmpl w:val="D02A5F8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5E715178"/>
    <w:multiLevelType w:val="multilevel"/>
    <w:tmpl w:val="3E6872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26C6CBC"/>
    <w:multiLevelType w:val="multilevel"/>
    <w:tmpl w:val="6628713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740F3B6C"/>
    <w:multiLevelType w:val="multilevel"/>
    <w:tmpl w:val="E070A352"/>
    <w:styleLink w:val="111111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nsid w:val="74CC01C3"/>
    <w:multiLevelType w:val="multilevel"/>
    <w:tmpl w:val="7916CDC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6"/>
  </w:num>
  <w:num w:numId="2">
    <w:abstractNumId w:val="21"/>
  </w:num>
  <w:num w:numId="3">
    <w:abstractNumId w:val="10"/>
  </w:num>
  <w:num w:numId="4">
    <w:abstractNumId w:val="5"/>
  </w:num>
  <w:num w:numId="5">
    <w:abstractNumId w:val="27"/>
  </w:num>
  <w:num w:numId="6">
    <w:abstractNumId w:val="11"/>
  </w:num>
  <w:num w:numId="7">
    <w:abstractNumId w:val="17"/>
  </w:num>
  <w:num w:numId="8">
    <w:abstractNumId w:val="13"/>
  </w:num>
  <w:num w:numId="9">
    <w:abstractNumId w:val="29"/>
  </w:num>
  <w:num w:numId="10">
    <w:abstractNumId w:val="15"/>
  </w:num>
  <w:num w:numId="11">
    <w:abstractNumId w:val="16"/>
  </w:num>
  <w:num w:numId="12">
    <w:abstractNumId w:val="22"/>
  </w:num>
  <w:num w:numId="13">
    <w:abstractNumId w:val="23"/>
  </w:num>
  <w:num w:numId="14">
    <w:abstractNumId w:val="28"/>
  </w:num>
  <w:num w:numId="15">
    <w:abstractNumId w:val="7"/>
  </w:num>
  <w:num w:numId="16">
    <w:abstractNumId w:val="2"/>
  </w:num>
  <w:num w:numId="17">
    <w:abstractNumId w:val="0"/>
  </w:num>
  <w:num w:numId="18">
    <w:abstractNumId w:val="9"/>
  </w:num>
  <w:num w:numId="19">
    <w:abstractNumId w:val="6"/>
  </w:num>
  <w:num w:numId="20">
    <w:abstractNumId w:val="4"/>
  </w:num>
  <w:num w:numId="21">
    <w:abstractNumId w:val="18"/>
  </w:num>
  <w:num w:numId="22">
    <w:abstractNumId w:val="25"/>
  </w:num>
  <w:num w:numId="23">
    <w:abstractNumId w:val="8"/>
  </w:num>
  <w:num w:numId="24">
    <w:abstractNumId w:val="1"/>
  </w:num>
  <w:num w:numId="25">
    <w:abstractNumId w:val="3"/>
  </w:num>
  <w:num w:numId="26">
    <w:abstractNumId w:val="20"/>
  </w:num>
  <w:num w:numId="27">
    <w:abstractNumId w:val="24"/>
  </w:num>
  <w:num w:numId="28">
    <w:abstractNumId w:val="12"/>
  </w:num>
  <w:num w:numId="29">
    <w:abstractNumId w:val="19"/>
  </w:num>
  <w:num w:numId="30">
    <w:abstractNumId w:val="30"/>
  </w:num>
  <w:num w:numId="3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D27"/>
    <w:rsid w:val="00000300"/>
    <w:rsid w:val="00002A14"/>
    <w:rsid w:val="0000356B"/>
    <w:rsid w:val="00006460"/>
    <w:rsid w:val="000065DE"/>
    <w:rsid w:val="00011CD1"/>
    <w:rsid w:val="00017079"/>
    <w:rsid w:val="000170A1"/>
    <w:rsid w:val="00017F30"/>
    <w:rsid w:val="000217E3"/>
    <w:rsid w:val="00023C1F"/>
    <w:rsid w:val="0002528D"/>
    <w:rsid w:val="00026E58"/>
    <w:rsid w:val="0002718A"/>
    <w:rsid w:val="00027CBF"/>
    <w:rsid w:val="00033AF1"/>
    <w:rsid w:val="000357AE"/>
    <w:rsid w:val="000401B7"/>
    <w:rsid w:val="000417EE"/>
    <w:rsid w:val="00042C85"/>
    <w:rsid w:val="0004408E"/>
    <w:rsid w:val="00044B12"/>
    <w:rsid w:val="00047E6C"/>
    <w:rsid w:val="00051EA2"/>
    <w:rsid w:val="00052C73"/>
    <w:rsid w:val="00056A02"/>
    <w:rsid w:val="00062F74"/>
    <w:rsid w:val="000636E8"/>
    <w:rsid w:val="000646C2"/>
    <w:rsid w:val="00067400"/>
    <w:rsid w:val="000676F5"/>
    <w:rsid w:val="00071AD5"/>
    <w:rsid w:val="00071B48"/>
    <w:rsid w:val="0007294A"/>
    <w:rsid w:val="00073D5E"/>
    <w:rsid w:val="0007400C"/>
    <w:rsid w:val="0007635D"/>
    <w:rsid w:val="000810B9"/>
    <w:rsid w:val="000822F4"/>
    <w:rsid w:val="00083214"/>
    <w:rsid w:val="000832DB"/>
    <w:rsid w:val="000864D2"/>
    <w:rsid w:val="00087886"/>
    <w:rsid w:val="00091803"/>
    <w:rsid w:val="00093FFC"/>
    <w:rsid w:val="0009604E"/>
    <w:rsid w:val="00096C61"/>
    <w:rsid w:val="000A0519"/>
    <w:rsid w:val="000A1D8E"/>
    <w:rsid w:val="000A3C06"/>
    <w:rsid w:val="000A3EC3"/>
    <w:rsid w:val="000A5B7B"/>
    <w:rsid w:val="000A62E9"/>
    <w:rsid w:val="000A6BDD"/>
    <w:rsid w:val="000B23B6"/>
    <w:rsid w:val="000B2BC3"/>
    <w:rsid w:val="000B2DF8"/>
    <w:rsid w:val="000B3D27"/>
    <w:rsid w:val="000B4969"/>
    <w:rsid w:val="000B66D1"/>
    <w:rsid w:val="000B6965"/>
    <w:rsid w:val="000B6E45"/>
    <w:rsid w:val="000C4CE5"/>
    <w:rsid w:val="000D0031"/>
    <w:rsid w:val="000D1C02"/>
    <w:rsid w:val="000D31DD"/>
    <w:rsid w:val="000D3765"/>
    <w:rsid w:val="000D38E7"/>
    <w:rsid w:val="000D595B"/>
    <w:rsid w:val="000D5CEE"/>
    <w:rsid w:val="000D70C0"/>
    <w:rsid w:val="000D7616"/>
    <w:rsid w:val="000D7E4F"/>
    <w:rsid w:val="000E1ABC"/>
    <w:rsid w:val="000E2447"/>
    <w:rsid w:val="000E25FB"/>
    <w:rsid w:val="000E273C"/>
    <w:rsid w:val="000E4886"/>
    <w:rsid w:val="000E6ECD"/>
    <w:rsid w:val="000E771D"/>
    <w:rsid w:val="000F0D8A"/>
    <w:rsid w:val="000F0DCC"/>
    <w:rsid w:val="000F1856"/>
    <w:rsid w:val="000F43F1"/>
    <w:rsid w:val="000F62AA"/>
    <w:rsid w:val="001020BC"/>
    <w:rsid w:val="00102273"/>
    <w:rsid w:val="001042FF"/>
    <w:rsid w:val="0010591B"/>
    <w:rsid w:val="0010629C"/>
    <w:rsid w:val="00107903"/>
    <w:rsid w:val="0011218C"/>
    <w:rsid w:val="00113300"/>
    <w:rsid w:val="00127D99"/>
    <w:rsid w:val="001321BD"/>
    <w:rsid w:val="00136299"/>
    <w:rsid w:val="001363AC"/>
    <w:rsid w:val="00141BF9"/>
    <w:rsid w:val="0014250B"/>
    <w:rsid w:val="00142991"/>
    <w:rsid w:val="00143E39"/>
    <w:rsid w:val="00144C41"/>
    <w:rsid w:val="001452E9"/>
    <w:rsid w:val="00145DCB"/>
    <w:rsid w:val="00151273"/>
    <w:rsid w:val="00152614"/>
    <w:rsid w:val="001539EC"/>
    <w:rsid w:val="0015430E"/>
    <w:rsid w:val="00156911"/>
    <w:rsid w:val="00156CEC"/>
    <w:rsid w:val="00157883"/>
    <w:rsid w:val="00160CF0"/>
    <w:rsid w:val="00160E14"/>
    <w:rsid w:val="00161016"/>
    <w:rsid w:val="00164509"/>
    <w:rsid w:val="0017300C"/>
    <w:rsid w:val="0017334B"/>
    <w:rsid w:val="0017341F"/>
    <w:rsid w:val="00174AA9"/>
    <w:rsid w:val="00181A91"/>
    <w:rsid w:val="001901D6"/>
    <w:rsid w:val="00192629"/>
    <w:rsid w:val="00192B03"/>
    <w:rsid w:val="00193223"/>
    <w:rsid w:val="00193A46"/>
    <w:rsid w:val="001941BF"/>
    <w:rsid w:val="0019692A"/>
    <w:rsid w:val="00196DEF"/>
    <w:rsid w:val="001970F1"/>
    <w:rsid w:val="001A02F2"/>
    <w:rsid w:val="001A345E"/>
    <w:rsid w:val="001A3A50"/>
    <w:rsid w:val="001A408C"/>
    <w:rsid w:val="001A4F9F"/>
    <w:rsid w:val="001A632F"/>
    <w:rsid w:val="001A6A6A"/>
    <w:rsid w:val="001B0261"/>
    <w:rsid w:val="001B086E"/>
    <w:rsid w:val="001B2A5D"/>
    <w:rsid w:val="001B4D5D"/>
    <w:rsid w:val="001C0123"/>
    <w:rsid w:val="001C0F38"/>
    <w:rsid w:val="001C1BE8"/>
    <w:rsid w:val="001C3D05"/>
    <w:rsid w:val="001C4C62"/>
    <w:rsid w:val="001C6D1E"/>
    <w:rsid w:val="001C7187"/>
    <w:rsid w:val="001C7424"/>
    <w:rsid w:val="001D0FF1"/>
    <w:rsid w:val="001D38CC"/>
    <w:rsid w:val="001D3C9D"/>
    <w:rsid w:val="001D4D40"/>
    <w:rsid w:val="001E08DC"/>
    <w:rsid w:val="001E1F2F"/>
    <w:rsid w:val="001E3877"/>
    <w:rsid w:val="001E7802"/>
    <w:rsid w:val="001F743C"/>
    <w:rsid w:val="00200646"/>
    <w:rsid w:val="00201652"/>
    <w:rsid w:val="00202CAD"/>
    <w:rsid w:val="00203229"/>
    <w:rsid w:val="0020427A"/>
    <w:rsid w:val="002071DE"/>
    <w:rsid w:val="00207764"/>
    <w:rsid w:val="00210037"/>
    <w:rsid w:val="00211DC3"/>
    <w:rsid w:val="00214120"/>
    <w:rsid w:val="00216CAB"/>
    <w:rsid w:val="00216E5B"/>
    <w:rsid w:val="00217E64"/>
    <w:rsid w:val="00220066"/>
    <w:rsid w:val="00220988"/>
    <w:rsid w:val="0022231C"/>
    <w:rsid w:val="00222913"/>
    <w:rsid w:val="00222C1C"/>
    <w:rsid w:val="00226F0A"/>
    <w:rsid w:val="00227AB8"/>
    <w:rsid w:val="00230999"/>
    <w:rsid w:val="00230AB2"/>
    <w:rsid w:val="00233F45"/>
    <w:rsid w:val="0023493C"/>
    <w:rsid w:val="00235A99"/>
    <w:rsid w:val="00235EAB"/>
    <w:rsid w:val="002367C4"/>
    <w:rsid w:val="0024218C"/>
    <w:rsid w:val="00243871"/>
    <w:rsid w:val="002447BE"/>
    <w:rsid w:val="00250228"/>
    <w:rsid w:val="00250DB5"/>
    <w:rsid w:val="002536E0"/>
    <w:rsid w:val="00256722"/>
    <w:rsid w:val="0025760D"/>
    <w:rsid w:val="00260B1E"/>
    <w:rsid w:val="00261C27"/>
    <w:rsid w:val="00265769"/>
    <w:rsid w:val="002677BA"/>
    <w:rsid w:val="00271E5C"/>
    <w:rsid w:val="00272121"/>
    <w:rsid w:val="002744A6"/>
    <w:rsid w:val="00276324"/>
    <w:rsid w:val="0027703D"/>
    <w:rsid w:val="002809D7"/>
    <w:rsid w:val="00281A3D"/>
    <w:rsid w:val="00281D1A"/>
    <w:rsid w:val="00283C2A"/>
    <w:rsid w:val="002849B1"/>
    <w:rsid w:val="00284FF1"/>
    <w:rsid w:val="00285007"/>
    <w:rsid w:val="00285292"/>
    <w:rsid w:val="00285AB3"/>
    <w:rsid w:val="00286206"/>
    <w:rsid w:val="0029127E"/>
    <w:rsid w:val="00291A6F"/>
    <w:rsid w:val="002923AD"/>
    <w:rsid w:val="00293088"/>
    <w:rsid w:val="0029321E"/>
    <w:rsid w:val="00294ED4"/>
    <w:rsid w:val="002A64BA"/>
    <w:rsid w:val="002B1BD5"/>
    <w:rsid w:val="002B21BC"/>
    <w:rsid w:val="002B2F74"/>
    <w:rsid w:val="002C0E27"/>
    <w:rsid w:val="002C2E4C"/>
    <w:rsid w:val="002C3BA5"/>
    <w:rsid w:val="002C6487"/>
    <w:rsid w:val="002C70F6"/>
    <w:rsid w:val="002C7154"/>
    <w:rsid w:val="002C7893"/>
    <w:rsid w:val="002D0229"/>
    <w:rsid w:val="002D2BE5"/>
    <w:rsid w:val="002D332E"/>
    <w:rsid w:val="002D3677"/>
    <w:rsid w:val="002D3C11"/>
    <w:rsid w:val="002D68E2"/>
    <w:rsid w:val="002D6F15"/>
    <w:rsid w:val="002E36A8"/>
    <w:rsid w:val="002E39BF"/>
    <w:rsid w:val="002E4F12"/>
    <w:rsid w:val="002E6EA7"/>
    <w:rsid w:val="002F0A1D"/>
    <w:rsid w:val="002F1469"/>
    <w:rsid w:val="002F6C8D"/>
    <w:rsid w:val="0030086F"/>
    <w:rsid w:val="0030278E"/>
    <w:rsid w:val="00303EC3"/>
    <w:rsid w:val="00303F2F"/>
    <w:rsid w:val="003064D7"/>
    <w:rsid w:val="00306569"/>
    <w:rsid w:val="00306612"/>
    <w:rsid w:val="00310EE1"/>
    <w:rsid w:val="00311D32"/>
    <w:rsid w:val="00312F96"/>
    <w:rsid w:val="00314A2A"/>
    <w:rsid w:val="00317B89"/>
    <w:rsid w:val="00321D26"/>
    <w:rsid w:val="00322EFB"/>
    <w:rsid w:val="00323A99"/>
    <w:rsid w:val="00324C1D"/>
    <w:rsid w:val="003268C1"/>
    <w:rsid w:val="003322F7"/>
    <w:rsid w:val="00334FDB"/>
    <w:rsid w:val="00336460"/>
    <w:rsid w:val="00340C44"/>
    <w:rsid w:val="003445B4"/>
    <w:rsid w:val="00347006"/>
    <w:rsid w:val="00347F65"/>
    <w:rsid w:val="00350F67"/>
    <w:rsid w:val="00351C29"/>
    <w:rsid w:val="00357159"/>
    <w:rsid w:val="00360D1F"/>
    <w:rsid w:val="00361769"/>
    <w:rsid w:val="00362E38"/>
    <w:rsid w:val="003640D3"/>
    <w:rsid w:val="00364A12"/>
    <w:rsid w:val="00365945"/>
    <w:rsid w:val="003663DC"/>
    <w:rsid w:val="00366F42"/>
    <w:rsid w:val="003703EB"/>
    <w:rsid w:val="0037062F"/>
    <w:rsid w:val="0037179E"/>
    <w:rsid w:val="003734F0"/>
    <w:rsid w:val="0037453C"/>
    <w:rsid w:val="00377AA1"/>
    <w:rsid w:val="003820F0"/>
    <w:rsid w:val="0038236B"/>
    <w:rsid w:val="00385802"/>
    <w:rsid w:val="00386760"/>
    <w:rsid w:val="00390C26"/>
    <w:rsid w:val="00391B0E"/>
    <w:rsid w:val="00394ACE"/>
    <w:rsid w:val="0039598F"/>
    <w:rsid w:val="00395BEA"/>
    <w:rsid w:val="00395E83"/>
    <w:rsid w:val="00397488"/>
    <w:rsid w:val="00397C1B"/>
    <w:rsid w:val="003A0067"/>
    <w:rsid w:val="003A1274"/>
    <w:rsid w:val="003A1C9D"/>
    <w:rsid w:val="003A1D6C"/>
    <w:rsid w:val="003A484A"/>
    <w:rsid w:val="003B5291"/>
    <w:rsid w:val="003B5CB0"/>
    <w:rsid w:val="003B73B9"/>
    <w:rsid w:val="003B78DE"/>
    <w:rsid w:val="003B7E88"/>
    <w:rsid w:val="003C12DD"/>
    <w:rsid w:val="003C310B"/>
    <w:rsid w:val="003C31CA"/>
    <w:rsid w:val="003C4CB8"/>
    <w:rsid w:val="003C5623"/>
    <w:rsid w:val="003C6C10"/>
    <w:rsid w:val="003D221F"/>
    <w:rsid w:val="003D2A04"/>
    <w:rsid w:val="003D31FB"/>
    <w:rsid w:val="003D42E1"/>
    <w:rsid w:val="003D5837"/>
    <w:rsid w:val="003E227D"/>
    <w:rsid w:val="003E2385"/>
    <w:rsid w:val="003E2CAE"/>
    <w:rsid w:val="003E32FD"/>
    <w:rsid w:val="003E5442"/>
    <w:rsid w:val="003E5910"/>
    <w:rsid w:val="003E691C"/>
    <w:rsid w:val="003F0DDE"/>
    <w:rsid w:val="003F40F0"/>
    <w:rsid w:val="003F799F"/>
    <w:rsid w:val="0040272E"/>
    <w:rsid w:val="00405086"/>
    <w:rsid w:val="00410C88"/>
    <w:rsid w:val="00411C03"/>
    <w:rsid w:val="0041620F"/>
    <w:rsid w:val="00416ED0"/>
    <w:rsid w:val="004223FD"/>
    <w:rsid w:val="00424F62"/>
    <w:rsid w:val="004252BA"/>
    <w:rsid w:val="00425EFC"/>
    <w:rsid w:val="00425F9F"/>
    <w:rsid w:val="00430987"/>
    <w:rsid w:val="00431214"/>
    <w:rsid w:val="00442CA5"/>
    <w:rsid w:val="00443078"/>
    <w:rsid w:val="0044448F"/>
    <w:rsid w:val="00445481"/>
    <w:rsid w:val="004456BB"/>
    <w:rsid w:val="004457C8"/>
    <w:rsid w:val="00445B0E"/>
    <w:rsid w:val="00446E86"/>
    <w:rsid w:val="00447FD0"/>
    <w:rsid w:val="004502E3"/>
    <w:rsid w:val="0045237D"/>
    <w:rsid w:val="0045345C"/>
    <w:rsid w:val="00456E61"/>
    <w:rsid w:val="00457203"/>
    <w:rsid w:val="004618C6"/>
    <w:rsid w:val="00461FFC"/>
    <w:rsid w:val="00463EC7"/>
    <w:rsid w:val="004653DF"/>
    <w:rsid w:val="00465972"/>
    <w:rsid w:val="00466F5C"/>
    <w:rsid w:val="00467AAF"/>
    <w:rsid w:val="00473D9F"/>
    <w:rsid w:val="00474DB4"/>
    <w:rsid w:val="004776CF"/>
    <w:rsid w:val="00481B1A"/>
    <w:rsid w:val="00483D6B"/>
    <w:rsid w:val="00484BE7"/>
    <w:rsid w:val="004853BC"/>
    <w:rsid w:val="004930C8"/>
    <w:rsid w:val="004959C4"/>
    <w:rsid w:val="00497581"/>
    <w:rsid w:val="004A20D9"/>
    <w:rsid w:val="004A547B"/>
    <w:rsid w:val="004A7A65"/>
    <w:rsid w:val="004B0A75"/>
    <w:rsid w:val="004B1CEA"/>
    <w:rsid w:val="004B4855"/>
    <w:rsid w:val="004B5291"/>
    <w:rsid w:val="004C0104"/>
    <w:rsid w:val="004C032D"/>
    <w:rsid w:val="004C1D35"/>
    <w:rsid w:val="004C1EE4"/>
    <w:rsid w:val="004C251F"/>
    <w:rsid w:val="004C2D0B"/>
    <w:rsid w:val="004C2E70"/>
    <w:rsid w:val="004C5220"/>
    <w:rsid w:val="004C57BA"/>
    <w:rsid w:val="004C6FFA"/>
    <w:rsid w:val="004D02FC"/>
    <w:rsid w:val="004D16E5"/>
    <w:rsid w:val="004D27CB"/>
    <w:rsid w:val="004D3B63"/>
    <w:rsid w:val="004D762F"/>
    <w:rsid w:val="004D77C5"/>
    <w:rsid w:val="004E004E"/>
    <w:rsid w:val="004E1258"/>
    <w:rsid w:val="004E2BFB"/>
    <w:rsid w:val="004E3052"/>
    <w:rsid w:val="004E4D55"/>
    <w:rsid w:val="004E5211"/>
    <w:rsid w:val="004E53B7"/>
    <w:rsid w:val="004F24AB"/>
    <w:rsid w:val="004F34E8"/>
    <w:rsid w:val="004F4577"/>
    <w:rsid w:val="004F7E83"/>
    <w:rsid w:val="0050176C"/>
    <w:rsid w:val="00505B04"/>
    <w:rsid w:val="00515DBE"/>
    <w:rsid w:val="005204F1"/>
    <w:rsid w:val="005217E1"/>
    <w:rsid w:val="00521C24"/>
    <w:rsid w:val="005266CB"/>
    <w:rsid w:val="00531F53"/>
    <w:rsid w:val="00532BFB"/>
    <w:rsid w:val="00535BD6"/>
    <w:rsid w:val="00537E8B"/>
    <w:rsid w:val="00537F84"/>
    <w:rsid w:val="00540DEB"/>
    <w:rsid w:val="00543B0C"/>
    <w:rsid w:val="005440F9"/>
    <w:rsid w:val="00544B17"/>
    <w:rsid w:val="00545ADA"/>
    <w:rsid w:val="0054680F"/>
    <w:rsid w:val="00550624"/>
    <w:rsid w:val="00550640"/>
    <w:rsid w:val="0055111B"/>
    <w:rsid w:val="00551A41"/>
    <w:rsid w:val="00552620"/>
    <w:rsid w:val="00552B8F"/>
    <w:rsid w:val="005533DA"/>
    <w:rsid w:val="00553999"/>
    <w:rsid w:val="005552BB"/>
    <w:rsid w:val="0056383E"/>
    <w:rsid w:val="00563CCD"/>
    <w:rsid w:val="00564EDE"/>
    <w:rsid w:val="0056772E"/>
    <w:rsid w:val="00567AB3"/>
    <w:rsid w:val="00581A51"/>
    <w:rsid w:val="00582AAE"/>
    <w:rsid w:val="00587127"/>
    <w:rsid w:val="005875A2"/>
    <w:rsid w:val="00590C2A"/>
    <w:rsid w:val="00594500"/>
    <w:rsid w:val="00594A0D"/>
    <w:rsid w:val="00596D2B"/>
    <w:rsid w:val="005975A3"/>
    <w:rsid w:val="005A0626"/>
    <w:rsid w:val="005A282E"/>
    <w:rsid w:val="005A4535"/>
    <w:rsid w:val="005A51CF"/>
    <w:rsid w:val="005A51FE"/>
    <w:rsid w:val="005B06AD"/>
    <w:rsid w:val="005B781D"/>
    <w:rsid w:val="005C1856"/>
    <w:rsid w:val="005C2B41"/>
    <w:rsid w:val="005C4DC6"/>
    <w:rsid w:val="005C6922"/>
    <w:rsid w:val="005D016B"/>
    <w:rsid w:val="005D1087"/>
    <w:rsid w:val="005D196B"/>
    <w:rsid w:val="005D2C19"/>
    <w:rsid w:val="005D34DD"/>
    <w:rsid w:val="005D38A8"/>
    <w:rsid w:val="005E3F32"/>
    <w:rsid w:val="005E510A"/>
    <w:rsid w:val="005E58B9"/>
    <w:rsid w:val="005E6E42"/>
    <w:rsid w:val="005F07E1"/>
    <w:rsid w:val="005F23C5"/>
    <w:rsid w:val="006002C4"/>
    <w:rsid w:val="006019A3"/>
    <w:rsid w:val="00601E5A"/>
    <w:rsid w:val="00602E73"/>
    <w:rsid w:val="00604E07"/>
    <w:rsid w:val="00605910"/>
    <w:rsid w:val="00605B57"/>
    <w:rsid w:val="00606829"/>
    <w:rsid w:val="00606FD9"/>
    <w:rsid w:val="00607896"/>
    <w:rsid w:val="0061093D"/>
    <w:rsid w:val="006110A0"/>
    <w:rsid w:val="006112D9"/>
    <w:rsid w:val="00613B72"/>
    <w:rsid w:val="00614664"/>
    <w:rsid w:val="00616794"/>
    <w:rsid w:val="006207B7"/>
    <w:rsid w:val="0062687E"/>
    <w:rsid w:val="0063251A"/>
    <w:rsid w:val="00633FD1"/>
    <w:rsid w:val="00635E60"/>
    <w:rsid w:val="0063603A"/>
    <w:rsid w:val="00641683"/>
    <w:rsid w:val="00643330"/>
    <w:rsid w:val="00643591"/>
    <w:rsid w:val="00643E49"/>
    <w:rsid w:val="006447C2"/>
    <w:rsid w:val="00644BC9"/>
    <w:rsid w:val="00644D4D"/>
    <w:rsid w:val="00647349"/>
    <w:rsid w:val="00647E30"/>
    <w:rsid w:val="006513AE"/>
    <w:rsid w:val="00651A70"/>
    <w:rsid w:val="006532D6"/>
    <w:rsid w:val="00653699"/>
    <w:rsid w:val="0065372B"/>
    <w:rsid w:val="0066297D"/>
    <w:rsid w:val="006636A0"/>
    <w:rsid w:val="00663CBE"/>
    <w:rsid w:val="00666B31"/>
    <w:rsid w:val="00667C42"/>
    <w:rsid w:val="00670E3D"/>
    <w:rsid w:val="00671741"/>
    <w:rsid w:val="00673D40"/>
    <w:rsid w:val="00673DC1"/>
    <w:rsid w:val="00674993"/>
    <w:rsid w:val="006756B7"/>
    <w:rsid w:val="00677E42"/>
    <w:rsid w:val="0068238B"/>
    <w:rsid w:val="00683C5B"/>
    <w:rsid w:val="0068436C"/>
    <w:rsid w:val="00691E40"/>
    <w:rsid w:val="006929A0"/>
    <w:rsid w:val="00693DF5"/>
    <w:rsid w:val="006940E4"/>
    <w:rsid w:val="006A2ECF"/>
    <w:rsid w:val="006A34B1"/>
    <w:rsid w:val="006A4A12"/>
    <w:rsid w:val="006A57E5"/>
    <w:rsid w:val="006A630A"/>
    <w:rsid w:val="006A7098"/>
    <w:rsid w:val="006A7381"/>
    <w:rsid w:val="006A7A84"/>
    <w:rsid w:val="006B00CE"/>
    <w:rsid w:val="006B2833"/>
    <w:rsid w:val="006B5B97"/>
    <w:rsid w:val="006B5CA2"/>
    <w:rsid w:val="006B700F"/>
    <w:rsid w:val="006C158C"/>
    <w:rsid w:val="006C1D22"/>
    <w:rsid w:val="006C2918"/>
    <w:rsid w:val="006C3E64"/>
    <w:rsid w:val="006C49A6"/>
    <w:rsid w:val="006D0582"/>
    <w:rsid w:val="006D235C"/>
    <w:rsid w:val="006D75CC"/>
    <w:rsid w:val="006E2C48"/>
    <w:rsid w:val="006E2E76"/>
    <w:rsid w:val="006E651B"/>
    <w:rsid w:val="006E783B"/>
    <w:rsid w:val="006F05DC"/>
    <w:rsid w:val="006F3110"/>
    <w:rsid w:val="006F4FAA"/>
    <w:rsid w:val="006F688B"/>
    <w:rsid w:val="007015A3"/>
    <w:rsid w:val="0070633C"/>
    <w:rsid w:val="007100D6"/>
    <w:rsid w:val="00710DAF"/>
    <w:rsid w:val="0071187B"/>
    <w:rsid w:val="007137E0"/>
    <w:rsid w:val="00714C87"/>
    <w:rsid w:val="0071500C"/>
    <w:rsid w:val="00721AC3"/>
    <w:rsid w:val="00722DED"/>
    <w:rsid w:val="00727317"/>
    <w:rsid w:val="007300D1"/>
    <w:rsid w:val="00731397"/>
    <w:rsid w:val="007323F4"/>
    <w:rsid w:val="0073331C"/>
    <w:rsid w:val="00734D09"/>
    <w:rsid w:val="00740630"/>
    <w:rsid w:val="0074201C"/>
    <w:rsid w:val="00742C2B"/>
    <w:rsid w:val="0074362D"/>
    <w:rsid w:val="0074398D"/>
    <w:rsid w:val="00746018"/>
    <w:rsid w:val="007466E3"/>
    <w:rsid w:val="00746C00"/>
    <w:rsid w:val="00752451"/>
    <w:rsid w:val="00753BD8"/>
    <w:rsid w:val="00757B36"/>
    <w:rsid w:val="00765249"/>
    <w:rsid w:val="00767240"/>
    <w:rsid w:val="0076731E"/>
    <w:rsid w:val="0077532F"/>
    <w:rsid w:val="00775D9E"/>
    <w:rsid w:val="007762F5"/>
    <w:rsid w:val="0077720C"/>
    <w:rsid w:val="007776DB"/>
    <w:rsid w:val="00777A41"/>
    <w:rsid w:val="00777B09"/>
    <w:rsid w:val="00782344"/>
    <w:rsid w:val="00782E21"/>
    <w:rsid w:val="007838ED"/>
    <w:rsid w:val="007839CF"/>
    <w:rsid w:val="00784292"/>
    <w:rsid w:val="0078590E"/>
    <w:rsid w:val="00785A42"/>
    <w:rsid w:val="007873A4"/>
    <w:rsid w:val="00790288"/>
    <w:rsid w:val="0079059E"/>
    <w:rsid w:val="00790A44"/>
    <w:rsid w:val="00790C7F"/>
    <w:rsid w:val="00790DBB"/>
    <w:rsid w:val="00791208"/>
    <w:rsid w:val="00791817"/>
    <w:rsid w:val="007947BF"/>
    <w:rsid w:val="007B0496"/>
    <w:rsid w:val="007B0DDA"/>
    <w:rsid w:val="007B7E21"/>
    <w:rsid w:val="007C6189"/>
    <w:rsid w:val="007D1D1E"/>
    <w:rsid w:val="007D2D04"/>
    <w:rsid w:val="007D785B"/>
    <w:rsid w:val="007E118E"/>
    <w:rsid w:val="007E3106"/>
    <w:rsid w:val="007E5C16"/>
    <w:rsid w:val="007E5D32"/>
    <w:rsid w:val="007E6322"/>
    <w:rsid w:val="007F28EE"/>
    <w:rsid w:val="007F31FE"/>
    <w:rsid w:val="00803429"/>
    <w:rsid w:val="0080498F"/>
    <w:rsid w:val="00810073"/>
    <w:rsid w:val="008108C8"/>
    <w:rsid w:val="008126A9"/>
    <w:rsid w:val="00812FCC"/>
    <w:rsid w:val="00815E11"/>
    <w:rsid w:val="0081618B"/>
    <w:rsid w:val="00817F82"/>
    <w:rsid w:val="00830978"/>
    <w:rsid w:val="008313F6"/>
    <w:rsid w:val="0083150D"/>
    <w:rsid w:val="00833E84"/>
    <w:rsid w:val="008344F8"/>
    <w:rsid w:val="008354C4"/>
    <w:rsid w:val="008354F6"/>
    <w:rsid w:val="0083560F"/>
    <w:rsid w:val="00840371"/>
    <w:rsid w:val="00840DE0"/>
    <w:rsid w:val="00843B42"/>
    <w:rsid w:val="00844237"/>
    <w:rsid w:val="0084656D"/>
    <w:rsid w:val="00846C23"/>
    <w:rsid w:val="00850BAB"/>
    <w:rsid w:val="00851BE8"/>
    <w:rsid w:val="0085526A"/>
    <w:rsid w:val="00856126"/>
    <w:rsid w:val="00856DEE"/>
    <w:rsid w:val="008573E9"/>
    <w:rsid w:val="008601CE"/>
    <w:rsid w:val="00860A0B"/>
    <w:rsid w:val="00861238"/>
    <w:rsid w:val="00861BFC"/>
    <w:rsid w:val="0086526C"/>
    <w:rsid w:val="00865335"/>
    <w:rsid w:val="008706C3"/>
    <w:rsid w:val="0087332D"/>
    <w:rsid w:val="00873962"/>
    <w:rsid w:val="00873E77"/>
    <w:rsid w:val="008756AF"/>
    <w:rsid w:val="00876863"/>
    <w:rsid w:val="00880480"/>
    <w:rsid w:val="008867AA"/>
    <w:rsid w:val="00886DE6"/>
    <w:rsid w:val="008919F7"/>
    <w:rsid w:val="00891D55"/>
    <w:rsid w:val="008935C6"/>
    <w:rsid w:val="00896748"/>
    <w:rsid w:val="00896BB3"/>
    <w:rsid w:val="008A056B"/>
    <w:rsid w:val="008A50BB"/>
    <w:rsid w:val="008A6242"/>
    <w:rsid w:val="008A770C"/>
    <w:rsid w:val="008B0F1A"/>
    <w:rsid w:val="008B10A1"/>
    <w:rsid w:val="008B327F"/>
    <w:rsid w:val="008B4E60"/>
    <w:rsid w:val="008B7535"/>
    <w:rsid w:val="008B76F6"/>
    <w:rsid w:val="008B7EA0"/>
    <w:rsid w:val="008C5F76"/>
    <w:rsid w:val="008C6DEB"/>
    <w:rsid w:val="008D1FFB"/>
    <w:rsid w:val="008D2311"/>
    <w:rsid w:val="008D2764"/>
    <w:rsid w:val="008D503A"/>
    <w:rsid w:val="008D6C44"/>
    <w:rsid w:val="008E1006"/>
    <w:rsid w:val="008E3F7A"/>
    <w:rsid w:val="008E44A7"/>
    <w:rsid w:val="008E54F0"/>
    <w:rsid w:val="008E7B7E"/>
    <w:rsid w:val="008F165D"/>
    <w:rsid w:val="008F2242"/>
    <w:rsid w:val="008F34AA"/>
    <w:rsid w:val="008F709F"/>
    <w:rsid w:val="008F7F15"/>
    <w:rsid w:val="00900651"/>
    <w:rsid w:val="009007C9"/>
    <w:rsid w:val="00901322"/>
    <w:rsid w:val="00901588"/>
    <w:rsid w:val="00905424"/>
    <w:rsid w:val="00905AFE"/>
    <w:rsid w:val="00906C19"/>
    <w:rsid w:val="00910FAF"/>
    <w:rsid w:val="009125E7"/>
    <w:rsid w:val="00913B9E"/>
    <w:rsid w:val="00914048"/>
    <w:rsid w:val="00914260"/>
    <w:rsid w:val="00915062"/>
    <w:rsid w:val="009224EC"/>
    <w:rsid w:val="00923AE8"/>
    <w:rsid w:val="00930C86"/>
    <w:rsid w:val="00930DEE"/>
    <w:rsid w:val="00931A3F"/>
    <w:rsid w:val="00932082"/>
    <w:rsid w:val="00935039"/>
    <w:rsid w:val="0093702D"/>
    <w:rsid w:val="00937531"/>
    <w:rsid w:val="00943BB4"/>
    <w:rsid w:val="00946FCE"/>
    <w:rsid w:val="0095029A"/>
    <w:rsid w:val="0095074A"/>
    <w:rsid w:val="00951319"/>
    <w:rsid w:val="00955BE7"/>
    <w:rsid w:val="00956ED6"/>
    <w:rsid w:val="009600AA"/>
    <w:rsid w:val="00963E89"/>
    <w:rsid w:val="00965894"/>
    <w:rsid w:val="00966E7D"/>
    <w:rsid w:val="00975FC6"/>
    <w:rsid w:val="00982A60"/>
    <w:rsid w:val="0098319E"/>
    <w:rsid w:val="00983342"/>
    <w:rsid w:val="009879A3"/>
    <w:rsid w:val="00990DDF"/>
    <w:rsid w:val="00991D0E"/>
    <w:rsid w:val="00997441"/>
    <w:rsid w:val="009A0B4C"/>
    <w:rsid w:val="009A7362"/>
    <w:rsid w:val="009B3482"/>
    <w:rsid w:val="009B6186"/>
    <w:rsid w:val="009B7510"/>
    <w:rsid w:val="009C0A3C"/>
    <w:rsid w:val="009C1D28"/>
    <w:rsid w:val="009C201B"/>
    <w:rsid w:val="009C27EA"/>
    <w:rsid w:val="009C2CA4"/>
    <w:rsid w:val="009C4401"/>
    <w:rsid w:val="009C4407"/>
    <w:rsid w:val="009C544D"/>
    <w:rsid w:val="009C7FC4"/>
    <w:rsid w:val="009D0333"/>
    <w:rsid w:val="009D0F4E"/>
    <w:rsid w:val="009D1C58"/>
    <w:rsid w:val="009D2780"/>
    <w:rsid w:val="009D4910"/>
    <w:rsid w:val="009D6194"/>
    <w:rsid w:val="009D6408"/>
    <w:rsid w:val="009D65DD"/>
    <w:rsid w:val="009E3F3C"/>
    <w:rsid w:val="009F24E2"/>
    <w:rsid w:val="009F2637"/>
    <w:rsid w:val="009F6CB6"/>
    <w:rsid w:val="00A02809"/>
    <w:rsid w:val="00A030B8"/>
    <w:rsid w:val="00A04FB3"/>
    <w:rsid w:val="00A12EB1"/>
    <w:rsid w:val="00A13708"/>
    <w:rsid w:val="00A161FE"/>
    <w:rsid w:val="00A16B98"/>
    <w:rsid w:val="00A23EF4"/>
    <w:rsid w:val="00A24E4F"/>
    <w:rsid w:val="00A26587"/>
    <w:rsid w:val="00A26CEC"/>
    <w:rsid w:val="00A34728"/>
    <w:rsid w:val="00A35181"/>
    <w:rsid w:val="00A40A75"/>
    <w:rsid w:val="00A40B9E"/>
    <w:rsid w:val="00A4124F"/>
    <w:rsid w:val="00A4466C"/>
    <w:rsid w:val="00A44C83"/>
    <w:rsid w:val="00A44D17"/>
    <w:rsid w:val="00A47DE3"/>
    <w:rsid w:val="00A50464"/>
    <w:rsid w:val="00A50BF6"/>
    <w:rsid w:val="00A5312B"/>
    <w:rsid w:val="00A536A5"/>
    <w:rsid w:val="00A54343"/>
    <w:rsid w:val="00A55AC7"/>
    <w:rsid w:val="00A561A2"/>
    <w:rsid w:val="00A60CFE"/>
    <w:rsid w:val="00A65C51"/>
    <w:rsid w:val="00A70D32"/>
    <w:rsid w:val="00A722AF"/>
    <w:rsid w:val="00A74079"/>
    <w:rsid w:val="00A80DC1"/>
    <w:rsid w:val="00A861DA"/>
    <w:rsid w:val="00A86E70"/>
    <w:rsid w:val="00A87BF4"/>
    <w:rsid w:val="00A90A16"/>
    <w:rsid w:val="00A926D8"/>
    <w:rsid w:val="00A92833"/>
    <w:rsid w:val="00A94937"/>
    <w:rsid w:val="00A94F2A"/>
    <w:rsid w:val="00A95799"/>
    <w:rsid w:val="00A9605E"/>
    <w:rsid w:val="00AA25F9"/>
    <w:rsid w:val="00AA5F9E"/>
    <w:rsid w:val="00AA67C4"/>
    <w:rsid w:val="00AA6A07"/>
    <w:rsid w:val="00AB417C"/>
    <w:rsid w:val="00AB5584"/>
    <w:rsid w:val="00AB6B32"/>
    <w:rsid w:val="00AC1FF2"/>
    <w:rsid w:val="00AC5540"/>
    <w:rsid w:val="00AD07F6"/>
    <w:rsid w:val="00AD40B7"/>
    <w:rsid w:val="00AD46CD"/>
    <w:rsid w:val="00AD687B"/>
    <w:rsid w:val="00AE5CFD"/>
    <w:rsid w:val="00AE70BC"/>
    <w:rsid w:val="00AF2F70"/>
    <w:rsid w:val="00AF4711"/>
    <w:rsid w:val="00B01122"/>
    <w:rsid w:val="00B012F9"/>
    <w:rsid w:val="00B042B0"/>
    <w:rsid w:val="00B0430A"/>
    <w:rsid w:val="00B06212"/>
    <w:rsid w:val="00B07D65"/>
    <w:rsid w:val="00B1014D"/>
    <w:rsid w:val="00B11273"/>
    <w:rsid w:val="00B1140A"/>
    <w:rsid w:val="00B15B6B"/>
    <w:rsid w:val="00B17210"/>
    <w:rsid w:val="00B20500"/>
    <w:rsid w:val="00B20E31"/>
    <w:rsid w:val="00B24570"/>
    <w:rsid w:val="00B246FA"/>
    <w:rsid w:val="00B24BDE"/>
    <w:rsid w:val="00B25325"/>
    <w:rsid w:val="00B273E8"/>
    <w:rsid w:val="00B30BB0"/>
    <w:rsid w:val="00B32673"/>
    <w:rsid w:val="00B33166"/>
    <w:rsid w:val="00B34031"/>
    <w:rsid w:val="00B37002"/>
    <w:rsid w:val="00B4212B"/>
    <w:rsid w:val="00B42C28"/>
    <w:rsid w:val="00B4411D"/>
    <w:rsid w:val="00B468B0"/>
    <w:rsid w:val="00B47A76"/>
    <w:rsid w:val="00B51B0F"/>
    <w:rsid w:val="00B5306C"/>
    <w:rsid w:val="00B550E7"/>
    <w:rsid w:val="00B55A7D"/>
    <w:rsid w:val="00B56835"/>
    <w:rsid w:val="00B56D01"/>
    <w:rsid w:val="00B61FCC"/>
    <w:rsid w:val="00B63DD2"/>
    <w:rsid w:val="00B6487D"/>
    <w:rsid w:val="00B669DC"/>
    <w:rsid w:val="00B67211"/>
    <w:rsid w:val="00B70DCA"/>
    <w:rsid w:val="00B717C0"/>
    <w:rsid w:val="00B71943"/>
    <w:rsid w:val="00B72249"/>
    <w:rsid w:val="00B72C78"/>
    <w:rsid w:val="00B755E7"/>
    <w:rsid w:val="00B80431"/>
    <w:rsid w:val="00B826B4"/>
    <w:rsid w:val="00B836CE"/>
    <w:rsid w:val="00B84697"/>
    <w:rsid w:val="00B925CB"/>
    <w:rsid w:val="00B963E2"/>
    <w:rsid w:val="00BA008B"/>
    <w:rsid w:val="00BA6914"/>
    <w:rsid w:val="00BA6B92"/>
    <w:rsid w:val="00BB0812"/>
    <w:rsid w:val="00BB3CC8"/>
    <w:rsid w:val="00BB7477"/>
    <w:rsid w:val="00BB7AD8"/>
    <w:rsid w:val="00BC44F8"/>
    <w:rsid w:val="00BC47D5"/>
    <w:rsid w:val="00BC5CD9"/>
    <w:rsid w:val="00BC7DA7"/>
    <w:rsid w:val="00BC7F0B"/>
    <w:rsid w:val="00BD454E"/>
    <w:rsid w:val="00BD498B"/>
    <w:rsid w:val="00BD68E3"/>
    <w:rsid w:val="00BD68EB"/>
    <w:rsid w:val="00BE4B96"/>
    <w:rsid w:val="00BE6E30"/>
    <w:rsid w:val="00BE7DA4"/>
    <w:rsid w:val="00BF0432"/>
    <w:rsid w:val="00BF647D"/>
    <w:rsid w:val="00BF6573"/>
    <w:rsid w:val="00BF7DB1"/>
    <w:rsid w:val="00C00E81"/>
    <w:rsid w:val="00C02974"/>
    <w:rsid w:val="00C02B76"/>
    <w:rsid w:val="00C031E1"/>
    <w:rsid w:val="00C032A8"/>
    <w:rsid w:val="00C04FE7"/>
    <w:rsid w:val="00C06646"/>
    <w:rsid w:val="00C070A3"/>
    <w:rsid w:val="00C07316"/>
    <w:rsid w:val="00C10DB3"/>
    <w:rsid w:val="00C11E8A"/>
    <w:rsid w:val="00C1261D"/>
    <w:rsid w:val="00C12845"/>
    <w:rsid w:val="00C12CA2"/>
    <w:rsid w:val="00C13007"/>
    <w:rsid w:val="00C13A5C"/>
    <w:rsid w:val="00C1439C"/>
    <w:rsid w:val="00C15919"/>
    <w:rsid w:val="00C161EE"/>
    <w:rsid w:val="00C20BEF"/>
    <w:rsid w:val="00C213FB"/>
    <w:rsid w:val="00C220AF"/>
    <w:rsid w:val="00C25822"/>
    <w:rsid w:val="00C26C39"/>
    <w:rsid w:val="00C26F84"/>
    <w:rsid w:val="00C279D9"/>
    <w:rsid w:val="00C32808"/>
    <w:rsid w:val="00C35600"/>
    <w:rsid w:val="00C37FC3"/>
    <w:rsid w:val="00C41C28"/>
    <w:rsid w:val="00C421CB"/>
    <w:rsid w:val="00C455CF"/>
    <w:rsid w:val="00C50637"/>
    <w:rsid w:val="00C5167A"/>
    <w:rsid w:val="00C51EC0"/>
    <w:rsid w:val="00C52B16"/>
    <w:rsid w:val="00C52CAC"/>
    <w:rsid w:val="00C5300C"/>
    <w:rsid w:val="00C55516"/>
    <w:rsid w:val="00C55D0C"/>
    <w:rsid w:val="00C61607"/>
    <w:rsid w:val="00C61663"/>
    <w:rsid w:val="00C6556A"/>
    <w:rsid w:val="00C6767E"/>
    <w:rsid w:val="00C7146F"/>
    <w:rsid w:val="00C727DD"/>
    <w:rsid w:val="00C72D0F"/>
    <w:rsid w:val="00C73CC4"/>
    <w:rsid w:val="00C73F8A"/>
    <w:rsid w:val="00C7527E"/>
    <w:rsid w:val="00C76725"/>
    <w:rsid w:val="00C7699C"/>
    <w:rsid w:val="00C7733E"/>
    <w:rsid w:val="00C82196"/>
    <w:rsid w:val="00C83987"/>
    <w:rsid w:val="00C85F63"/>
    <w:rsid w:val="00C86A76"/>
    <w:rsid w:val="00C903B3"/>
    <w:rsid w:val="00C9477F"/>
    <w:rsid w:val="00CA5680"/>
    <w:rsid w:val="00CA6D4F"/>
    <w:rsid w:val="00CB0593"/>
    <w:rsid w:val="00CB5E70"/>
    <w:rsid w:val="00CB72B9"/>
    <w:rsid w:val="00CB73FB"/>
    <w:rsid w:val="00CB7A35"/>
    <w:rsid w:val="00CC0863"/>
    <w:rsid w:val="00CC2BD1"/>
    <w:rsid w:val="00CC2FBD"/>
    <w:rsid w:val="00CC4719"/>
    <w:rsid w:val="00CC5E21"/>
    <w:rsid w:val="00CC6116"/>
    <w:rsid w:val="00CC6DA9"/>
    <w:rsid w:val="00CD4394"/>
    <w:rsid w:val="00CD65DD"/>
    <w:rsid w:val="00CD66D2"/>
    <w:rsid w:val="00CD7598"/>
    <w:rsid w:val="00CE213B"/>
    <w:rsid w:val="00CE3583"/>
    <w:rsid w:val="00CE4C52"/>
    <w:rsid w:val="00CE7996"/>
    <w:rsid w:val="00CF6911"/>
    <w:rsid w:val="00CF6C25"/>
    <w:rsid w:val="00D00AF7"/>
    <w:rsid w:val="00D00FE0"/>
    <w:rsid w:val="00D02722"/>
    <w:rsid w:val="00D04373"/>
    <w:rsid w:val="00D04D08"/>
    <w:rsid w:val="00D10B4B"/>
    <w:rsid w:val="00D11E4F"/>
    <w:rsid w:val="00D11F0D"/>
    <w:rsid w:val="00D13197"/>
    <w:rsid w:val="00D152C3"/>
    <w:rsid w:val="00D16767"/>
    <w:rsid w:val="00D2223D"/>
    <w:rsid w:val="00D2274E"/>
    <w:rsid w:val="00D23D9A"/>
    <w:rsid w:val="00D30C32"/>
    <w:rsid w:val="00D30FE3"/>
    <w:rsid w:val="00D31E1D"/>
    <w:rsid w:val="00D37154"/>
    <w:rsid w:val="00D37719"/>
    <w:rsid w:val="00D402B0"/>
    <w:rsid w:val="00D43864"/>
    <w:rsid w:val="00D446B7"/>
    <w:rsid w:val="00D45CDB"/>
    <w:rsid w:val="00D45DFD"/>
    <w:rsid w:val="00D45F7F"/>
    <w:rsid w:val="00D47CCE"/>
    <w:rsid w:val="00D50093"/>
    <w:rsid w:val="00D52574"/>
    <w:rsid w:val="00D5272B"/>
    <w:rsid w:val="00D5424F"/>
    <w:rsid w:val="00D57E9E"/>
    <w:rsid w:val="00D60F0B"/>
    <w:rsid w:val="00D61E0C"/>
    <w:rsid w:val="00D6292E"/>
    <w:rsid w:val="00D62CE0"/>
    <w:rsid w:val="00D636A8"/>
    <w:rsid w:val="00D66C79"/>
    <w:rsid w:val="00D70887"/>
    <w:rsid w:val="00D7117F"/>
    <w:rsid w:val="00D71FD7"/>
    <w:rsid w:val="00D72230"/>
    <w:rsid w:val="00D72FDF"/>
    <w:rsid w:val="00D8294F"/>
    <w:rsid w:val="00D84042"/>
    <w:rsid w:val="00D8717D"/>
    <w:rsid w:val="00D87D6C"/>
    <w:rsid w:val="00D903E0"/>
    <w:rsid w:val="00D9291B"/>
    <w:rsid w:val="00D92A9C"/>
    <w:rsid w:val="00D938BC"/>
    <w:rsid w:val="00D93BD8"/>
    <w:rsid w:val="00D93E8C"/>
    <w:rsid w:val="00D94C99"/>
    <w:rsid w:val="00D94E8E"/>
    <w:rsid w:val="00DA05C3"/>
    <w:rsid w:val="00DA185E"/>
    <w:rsid w:val="00DA1A37"/>
    <w:rsid w:val="00DA25A1"/>
    <w:rsid w:val="00DA3830"/>
    <w:rsid w:val="00DA41CB"/>
    <w:rsid w:val="00DA4B6E"/>
    <w:rsid w:val="00DA6219"/>
    <w:rsid w:val="00DA6FAE"/>
    <w:rsid w:val="00DB215F"/>
    <w:rsid w:val="00DB2AE9"/>
    <w:rsid w:val="00DB2D08"/>
    <w:rsid w:val="00DB3FBD"/>
    <w:rsid w:val="00DB407F"/>
    <w:rsid w:val="00DB5A5B"/>
    <w:rsid w:val="00DB7329"/>
    <w:rsid w:val="00DC32D4"/>
    <w:rsid w:val="00DC51C0"/>
    <w:rsid w:val="00DC5330"/>
    <w:rsid w:val="00DC59F5"/>
    <w:rsid w:val="00DC646C"/>
    <w:rsid w:val="00DC6554"/>
    <w:rsid w:val="00DD0A65"/>
    <w:rsid w:val="00DD1488"/>
    <w:rsid w:val="00DD19F6"/>
    <w:rsid w:val="00DD5294"/>
    <w:rsid w:val="00DD715A"/>
    <w:rsid w:val="00DE3413"/>
    <w:rsid w:val="00DE35EB"/>
    <w:rsid w:val="00DE565C"/>
    <w:rsid w:val="00DE78DA"/>
    <w:rsid w:val="00DF1497"/>
    <w:rsid w:val="00DF1BAA"/>
    <w:rsid w:val="00DF1F61"/>
    <w:rsid w:val="00DF3A70"/>
    <w:rsid w:val="00DF7975"/>
    <w:rsid w:val="00E05120"/>
    <w:rsid w:val="00E057F8"/>
    <w:rsid w:val="00E058B0"/>
    <w:rsid w:val="00E07A20"/>
    <w:rsid w:val="00E07B89"/>
    <w:rsid w:val="00E07E8D"/>
    <w:rsid w:val="00E101EE"/>
    <w:rsid w:val="00E16C05"/>
    <w:rsid w:val="00E20608"/>
    <w:rsid w:val="00E2067B"/>
    <w:rsid w:val="00E2170A"/>
    <w:rsid w:val="00E253AF"/>
    <w:rsid w:val="00E276E4"/>
    <w:rsid w:val="00E30212"/>
    <w:rsid w:val="00E30B38"/>
    <w:rsid w:val="00E32F60"/>
    <w:rsid w:val="00E345A4"/>
    <w:rsid w:val="00E37721"/>
    <w:rsid w:val="00E37D65"/>
    <w:rsid w:val="00E4061B"/>
    <w:rsid w:val="00E4108D"/>
    <w:rsid w:val="00E45501"/>
    <w:rsid w:val="00E4563A"/>
    <w:rsid w:val="00E45BAB"/>
    <w:rsid w:val="00E478AF"/>
    <w:rsid w:val="00E51E6F"/>
    <w:rsid w:val="00E55974"/>
    <w:rsid w:val="00E6265D"/>
    <w:rsid w:val="00E63477"/>
    <w:rsid w:val="00E6512C"/>
    <w:rsid w:val="00E67993"/>
    <w:rsid w:val="00E70B86"/>
    <w:rsid w:val="00E71C5B"/>
    <w:rsid w:val="00E72224"/>
    <w:rsid w:val="00E729AE"/>
    <w:rsid w:val="00E77437"/>
    <w:rsid w:val="00E77C01"/>
    <w:rsid w:val="00E80E50"/>
    <w:rsid w:val="00E81644"/>
    <w:rsid w:val="00E85763"/>
    <w:rsid w:val="00E87B01"/>
    <w:rsid w:val="00E92660"/>
    <w:rsid w:val="00E92DC6"/>
    <w:rsid w:val="00E973F0"/>
    <w:rsid w:val="00EA139B"/>
    <w:rsid w:val="00EA2AEA"/>
    <w:rsid w:val="00EA341B"/>
    <w:rsid w:val="00EA522C"/>
    <w:rsid w:val="00EB36D3"/>
    <w:rsid w:val="00EB3873"/>
    <w:rsid w:val="00EB4CE8"/>
    <w:rsid w:val="00EB7C94"/>
    <w:rsid w:val="00EC14AF"/>
    <w:rsid w:val="00EC1685"/>
    <w:rsid w:val="00EC37AC"/>
    <w:rsid w:val="00EC37B4"/>
    <w:rsid w:val="00EC5259"/>
    <w:rsid w:val="00EC53C2"/>
    <w:rsid w:val="00EC6341"/>
    <w:rsid w:val="00EC771A"/>
    <w:rsid w:val="00EC7C64"/>
    <w:rsid w:val="00ED168E"/>
    <w:rsid w:val="00ED3569"/>
    <w:rsid w:val="00ED4BFC"/>
    <w:rsid w:val="00ED7072"/>
    <w:rsid w:val="00EE655B"/>
    <w:rsid w:val="00EE69E4"/>
    <w:rsid w:val="00EE7B27"/>
    <w:rsid w:val="00EF3428"/>
    <w:rsid w:val="00EF3AB1"/>
    <w:rsid w:val="00EF6328"/>
    <w:rsid w:val="00EF6E4D"/>
    <w:rsid w:val="00F02961"/>
    <w:rsid w:val="00F04828"/>
    <w:rsid w:val="00F06806"/>
    <w:rsid w:val="00F100CA"/>
    <w:rsid w:val="00F14935"/>
    <w:rsid w:val="00F1518F"/>
    <w:rsid w:val="00F1715B"/>
    <w:rsid w:val="00F23DEF"/>
    <w:rsid w:val="00F25A34"/>
    <w:rsid w:val="00F26532"/>
    <w:rsid w:val="00F2780C"/>
    <w:rsid w:val="00F30409"/>
    <w:rsid w:val="00F330FA"/>
    <w:rsid w:val="00F36DB1"/>
    <w:rsid w:val="00F3765A"/>
    <w:rsid w:val="00F44AAF"/>
    <w:rsid w:val="00F45B39"/>
    <w:rsid w:val="00F46018"/>
    <w:rsid w:val="00F464E7"/>
    <w:rsid w:val="00F4743D"/>
    <w:rsid w:val="00F5085D"/>
    <w:rsid w:val="00F50949"/>
    <w:rsid w:val="00F56242"/>
    <w:rsid w:val="00F57C15"/>
    <w:rsid w:val="00F608E2"/>
    <w:rsid w:val="00F60D95"/>
    <w:rsid w:val="00F639D2"/>
    <w:rsid w:val="00F671BD"/>
    <w:rsid w:val="00F72A5C"/>
    <w:rsid w:val="00F76184"/>
    <w:rsid w:val="00F76534"/>
    <w:rsid w:val="00F76A66"/>
    <w:rsid w:val="00F8161E"/>
    <w:rsid w:val="00F81DF6"/>
    <w:rsid w:val="00F832D8"/>
    <w:rsid w:val="00F83BBA"/>
    <w:rsid w:val="00F843D6"/>
    <w:rsid w:val="00F8765B"/>
    <w:rsid w:val="00F92878"/>
    <w:rsid w:val="00F929A0"/>
    <w:rsid w:val="00FA0DB0"/>
    <w:rsid w:val="00FA2884"/>
    <w:rsid w:val="00FA4EE1"/>
    <w:rsid w:val="00FA5233"/>
    <w:rsid w:val="00FA6E40"/>
    <w:rsid w:val="00FB0762"/>
    <w:rsid w:val="00FB086A"/>
    <w:rsid w:val="00FB7795"/>
    <w:rsid w:val="00FB7906"/>
    <w:rsid w:val="00FC0C72"/>
    <w:rsid w:val="00FC2CA0"/>
    <w:rsid w:val="00FC2FC5"/>
    <w:rsid w:val="00FD1C0A"/>
    <w:rsid w:val="00FD50E6"/>
    <w:rsid w:val="00FD72E6"/>
    <w:rsid w:val="00FD7AD0"/>
    <w:rsid w:val="00FF1426"/>
    <w:rsid w:val="00FF297E"/>
    <w:rsid w:val="00FF481B"/>
    <w:rsid w:val="00FF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link w:val="25"/>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Стиль многоуровневый3"/>
    <w:rsid w:val="00E4108D"/>
  </w:style>
  <w:style w:type="numbering" w:customStyle="1" w:styleId="1111113">
    <w:name w:val="1 / 1.1 / 1.1.13"/>
    <w:basedOn w:val="a3"/>
    <w:next w:val="111111"/>
    <w:rsid w:val="00E4108D"/>
  </w:style>
  <w:style w:type="numbering" w:customStyle="1" w:styleId="41a">
    <w:name w:val="Нет списка41"/>
    <w:next w:val="a3"/>
    <w:uiPriority w:val="99"/>
    <w:semiHidden/>
    <w:unhideWhenUsed/>
    <w:rsid w:val="00E4108D"/>
  </w:style>
  <w:style w:type="table" w:customStyle="1" w:styleId="174">
    <w:name w:val="Сетка таблицы17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
    <w:name w:val="Сетка таблицы17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
    <w:name w:val="Сетка таблицы17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
    <w:name w:val="Сетка таблицы177"/>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f">
    <w:name w:val="Стиль многоуровневый4"/>
    <w:rsid w:val="00E4108D"/>
  </w:style>
  <w:style w:type="numbering" w:customStyle="1" w:styleId="1111114">
    <w:name w:val="1 / 1.1 / 1.1.14"/>
    <w:basedOn w:val="a3"/>
    <w:next w:val="111111"/>
    <w:rsid w:val="00E4108D"/>
  </w:style>
  <w:style w:type="table" w:customStyle="1" w:styleId="178">
    <w:name w:val="Сетка таблицы178"/>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5">
    <w:name w:val="Нет списка42"/>
    <w:next w:val="a3"/>
    <w:uiPriority w:val="99"/>
    <w:semiHidden/>
    <w:unhideWhenUsed/>
    <w:rsid w:val="00E4108D"/>
  </w:style>
  <w:style w:type="numbering" w:customStyle="1" w:styleId="51a">
    <w:name w:val="Нет списка51"/>
    <w:next w:val="a3"/>
    <w:uiPriority w:val="99"/>
    <w:semiHidden/>
    <w:unhideWhenUsed/>
    <w:rsid w:val="00E4108D"/>
  </w:style>
  <w:style w:type="numbering" w:customStyle="1" w:styleId="61a">
    <w:name w:val="Нет списка61"/>
    <w:next w:val="a3"/>
    <w:uiPriority w:val="99"/>
    <w:semiHidden/>
    <w:unhideWhenUsed/>
    <w:rsid w:val="00E4108D"/>
  </w:style>
  <w:style w:type="numbering" w:customStyle="1" w:styleId="71a">
    <w:name w:val="Нет списка71"/>
    <w:next w:val="a3"/>
    <w:uiPriority w:val="99"/>
    <w:semiHidden/>
    <w:unhideWhenUsed/>
    <w:rsid w:val="00E4108D"/>
  </w:style>
  <w:style w:type="numbering" w:customStyle="1" w:styleId="5">
    <w:name w:val="Стиль многоуровневый5"/>
    <w:rsid w:val="00E4108D"/>
    <w:pPr>
      <w:numPr>
        <w:numId w:val="8"/>
      </w:numPr>
    </w:pPr>
  </w:style>
  <w:style w:type="numbering" w:customStyle="1" w:styleId="1111115">
    <w:name w:val="1 / 1.1 / 1.1.15"/>
    <w:basedOn w:val="a3"/>
    <w:next w:val="111111"/>
    <w:rsid w:val="00E4108D"/>
    <w:pPr>
      <w:numPr>
        <w:numId w:val="9"/>
      </w:numPr>
    </w:pPr>
  </w:style>
  <w:style w:type="table" w:customStyle="1" w:styleId="179">
    <w:name w:val="Сетка таблицы179"/>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4108D"/>
  </w:style>
  <w:style w:type="numbering" w:customStyle="1" w:styleId="431">
    <w:name w:val="Нет списка43"/>
    <w:next w:val="a3"/>
    <w:uiPriority w:val="99"/>
    <w:semiHidden/>
    <w:unhideWhenUsed/>
    <w:rsid w:val="00E4108D"/>
  </w:style>
  <w:style w:type="numbering" w:customStyle="1" w:styleId="52a">
    <w:name w:val="Нет списка52"/>
    <w:next w:val="a3"/>
    <w:uiPriority w:val="99"/>
    <w:semiHidden/>
    <w:unhideWhenUsed/>
    <w:rsid w:val="00E4108D"/>
  </w:style>
  <w:style w:type="numbering" w:customStyle="1" w:styleId="62a">
    <w:name w:val="Нет списка62"/>
    <w:next w:val="a3"/>
    <w:uiPriority w:val="99"/>
    <w:semiHidden/>
    <w:unhideWhenUsed/>
    <w:rsid w:val="00E4108D"/>
  </w:style>
  <w:style w:type="numbering" w:customStyle="1" w:styleId="72a">
    <w:name w:val="Нет списка72"/>
    <w:next w:val="a3"/>
    <w:uiPriority w:val="99"/>
    <w:semiHidden/>
    <w:unhideWhenUsed/>
    <w:rsid w:val="00E4108D"/>
  </w:style>
  <w:style w:type="paragraph" w:customStyle="1" w:styleId="25">
    <w:name w:val="Просмотренная гиперссылка2"/>
    <w:basedOn w:val="2fd"/>
    <w:link w:val="aff"/>
    <w:rsid w:val="00E4108D"/>
    <w:rPr>
      <w:rFonts w:ascii="Times New Roman" w:hAnsi="Times New Roman"/>
      <w:color w:val="800080"/>
      <w:sz w:val="20"/>
      <w:u w:val="single"/>
    </w:rPr>
  </w:style>
  <w:style w:type="table" w:customStyle="1" w:styleId="1761">
    <w:name w:val="Сетка таблицы176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1">
    <w:name w:val="Сетка таблицы177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1">
    <w:name w:val="Сетка таблицы178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1">
    <w:name w:val="Сетка таблицы175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0"/>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1">
    <w:name w:val="Сетка таблицы179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4">
    <w:name w:val="Сетка таблицы92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1">
    <w:name w:val="Сетка таблицы174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2">
    <w:name w:val="Сетка таблицы176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2">
    <w:name w:val="Сетка таблицы177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2">
    <w:name w:val="Сетка таблицы178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2">
    <w:name w:val="Сетка таблицы173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2">
    <w:name w:val="Сетка таблицы175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2">
    <w:name w:val="Сетка таблицы179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
    <w:name w:val="Сетка таблицы172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5">
    <w:name w:val="Сетка таблицы92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2">
    <w:name w:val="Сетка таблицы174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2">
    <w:name w:val="Сетка таблицы92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3">
    <w:name w:val="Сетка таблицы176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3">
    <w:name w:val="Сетка таблицы177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3">
    <w:name w:val="Сетка таблицы17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3">
    <w:name w:val="Сетка таблицы173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
    <w:name w:val="Сетка таблицы171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3">
    <w:name w:val="Сетка таблицы175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0">
    <w:name w:val="Сетка таблицы1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5">
    <w:name w:val="Сетка таблицы171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3">
    <w:name w:val="Сетка таблицы179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3">
    <w:name w:val="Сетка таблицы17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6">
    <w:name w:val="Сетка таблицы92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3">
    <w:name w:val="Сетка таблицы174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3">
    <w:name w:val="Сетка таблицы92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5"/>
    <w:pPr>
      <w:numPr>
        <w:numId w:val="8"/>
      </w:numPr>
    </w:pPr>
  </w:style>
  <w:style w:type="numbering" w:customStyle="1" w:styleId="1111113">
    <w:name w:val="111111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11870">
      <w:bodyDiv w:val="1"/>
      <w:marLeft w:val="0"/>
      <w:marRight w:val="0"/>
      <w:marTop w:val="0"/>
      <w:marBottom w:val="0"/>
      <w:divBdr>
        <w:top w:val="none" w:sz="0" w:space="0" w:color="auto"/>
        <w:left w:val="none" w:sz="0" w:space="0" w:color="auto"/>
        <w:bottom w:val="none" w:sz="0" w:space="0" w:color="auto"/>
        <w:right w:val="none" w:sz="0" w:space="0" w:color="auto"/>
      </w:divBdr>
    </w:div>
    <w:div w:id="1214082554">
      <w:bodyDiv w:val="1"/>
      <w:marLeft w:val="0"/>
      <w:marRight w:val="0"/>
      <w:marTop w:val="0"/>
      <w:marBottom w:val="0"/>
      <w:divBdr>
        <w:top w:val="none" w:sz="0" w:space="0" w:color="auto"/>
        <w:left w:val="none" w:sz="0" w:space="0" w:color="auto"/>
        <w:bottom w:val="none" w:sz="0" w:space="0" w:color="auto"/>
        <w:right w:val="none" w:sz="0" w:space="0" w:color="auto"/>
      </w:divBdr>
    </w:div>
    <w:div w:id="1366372230">
      <w:bodyDiv w:val="1"/>
      <w:marLeft w:val="0"/>
      <w:marRight w:val="0"/>
      <w:marTop w:val="0"/>
      <w:marBottom w:val="0"/>
      <w:divBdr>
        <w:top w:val="none" w:sz="0" w:space="0" w:color="auto"/>
        <w:left w:val="none" w:sz="0" w:space="0" w:color="auto"/>
        <w:bottom w:val="none" w:sz="0" w:space="0" w:color="auto"/>
        <w:right w:val="none" w:sz="0" w:space="0" w:color="auto"/>
      </w:divBdr>
    </w:div>
    <w:div w:id="1665429353">
      <w:bodyDiv w:val="1"/>
      <w:marLeft w:val="0"/>
      <w:marRight w:val="0"/>
      <w:marTop w:val="0"/>
      <w:marBottom w:val="0"/>
      <w:divBdr>
        <w:top w:val="none" w:sz="0" w:space="0" w:color="auto"/>
        <w:left w:val="none" w:sz="0" w:space="0" w:color="auto"/>
        <w:bottom w:val="none" w:sz="0" w:space="0" w:color="auto"/>
        <w:right w:val="none" w:sz="0" w:space="0" w:color="auto"/>
      </w:divBdr>
    </w:div>
    <w:div w:id="1696692621">
      <w:bodyDiv w:val="1"/>
      <w:marLeft w:val="0"/>
      <w:marRight w:val="0"/>
      <w:marTop w:val="0"/>
      <w:marBottom w:val="0"/>
      <w:divBdr>
        <w:top w:val="none" w:sz="0" w:space="0" w:color="auto"/>
        <w:left w:val="none" w:sz="0" w:space="0" w:color="auto"/>
        <w:bottom w:val="none" w:sz="0" w:space="0" w:color="auto"/>
        <w:right w:val="none" w:sz="0" w:space="0" w:color="auto"/>
      </w:divBdr>
    </w:div>
    <w:div w:id="17430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192.168.1.100/&#1080;&#1085;&#1090;&#1077;&#1088;&#1085;&#1077;&#1090;&#1082;&#1080;/&#1055;&#1088;&#1080;&#1083;&#1086;&#1078;&#1077;&#1085;&#1080;&#1077;%20N%208.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0" Type="http://schemas.openxmlformats.org/officeDocument/2006/relationships/image" Target="media/image1.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consultantplus://offline/ref=EA3AF349F063C47030AE287E3558181699F57E69773ABF0FF4034D02BBAE102F28D36419C2C3F9AA0E1B77FCD3Q0SBM" TargetMode="External"/><Relationship Id="rId14"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3A55-65E6-418E-A727-931C7BEA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54</Pages>
  <Words>19019</Words>
  <Characters>108410</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MoBIL GROUP</Company>
  <LinksUpToDate>false</LinksUpToDate>
  <CharactersWithSpaces>127175</CharactersWithSpaces>
  <SharedDoc>false</SharedDoc>
  <HLinks>
    <vt:vector size="120" baseType="variant">
      <vt:variant>
        <vt:i4>917587</vt:i4>
      </vt:variant>
      <vt:variant>
        <vt:i4>57</vt:i4>
      </vt:variant>
      <vt:variant>
        <vt:i4>0</vt:i4>
      </vt:variant>
      <vt:variant>
        <vt:i4>5</vt:i4>
      </vt:variant>
      <vt:variant>
        <vt:lpwstr>consultantplus://offline/ref=11050E2EA3F774B3C0F8170E895DFA88033951460547414EE9B8BEDEE593EB51FBE31F32D049B3AAC475332931j8R8K</vt:lpwstr>
      </vt:variant>
      <vt:variant>
        <vt:lpwstr/>
      </vt:variant>
      <vt:variant>
        <vt:i4>786499</vt:i4>
      </vt:variant>
      <vt:variant>
        <vt:i4>54</vt:i4>
      </vt:variant>
      <vt:variant>
        <vt:i4>0</vt:i4>
      </vt:variant>
      <vt:variant>
        <vt:i4>5</vt:i4>
      </vt:variant>
      <vt:variant>
        <vt:lpwstr/>
      </vt:variant>
      <vt:variant>
        <vt:lpwstr>P438</vt:lpwstr>
      </vt:variant>
      <vt:variant>
        <vt:i4>786499</vt:i4>
      </vt:variant>
      <vt:variant>
        <vt:i4>51</vt:i4>
      </vt:variant>
      <vt:variant>
        <vt:i4>0</vt:i4>
      </vt:variant>
      <vt:variant>
        <vt:i4>5</vt:i4>
      </vt:variant>
      <vt:variant>
        <vt:lpwstr/>
      </vt:variant>
      <vt:variant>
        <vt:lpwstr>P438</vt:lpwstr>
      </vt:variant>
      <vt:variant>
        <vt:i4>917587</vt:i4>
      </vt:variant>
      <vt:variant>
        <vt:i4>48</vt:i4>
      </vt:variant>
      <vt:variant>
        <vt:i4>0</vt:i4>
      </vt:variant>
      <vt:variant>
        <vt:i4>5</vt:i4>
      </vt:variant>
      <vt:variant>
        <vt:lpwstr>consultantplus://offline/ref=11050E2EA3F774B3C0F8170E895DFA88033951460547414EE9B8BEDEE593EB51FBE31F32D049B3AAC475332931j8R8K</vt:lpwstr>
      </vt:variant>
      <vt:variant>
        <vt:lpwstr/>
      </vt:variant>
      <vt:variant>
        <vt:i4>5505159</vt:i4>
      </vt:variant>
      <vt:variant>
        <vt:i4>45</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42</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39</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5242912</vt:i4>
      </vt:variant>
      <vt:variant>
        <vt:i4>36</vt:i4>
      </vt:variant>
      <vt:variant>
        <vt:i4>0</vt:i4>
      </vt:variant>
      <vt:variant>
        <vt:i4>5</vt:i4>
      </vt:variant>
      <vt:variant>
        <vt:lpwstr>C:\192.168.1.100\%D0%B8%D0%BD%D1%82%D0%B5%D1%80%D0%BD%D0%B5%D1%82%D0%BA%D0%B8\%D0%9F%D1%80%D0%B8%D0%BB%D0%BE%D0%B6%D0%B5%D0%BD%D0%B8%D0%B5 N 8.docx</vt:lpwstr>
      </vt:variant>
      <vt:variant>
        <vt:lpwstr>P2271</vt:lpwstr>
      </vt:variant>
      <vt:variant>
        <vt:i4>5570603</vt:i4>
      </vt:variant>
      <vt:variant>
        <vt:i4>33</vt:i4>
      </vt:variant>
      <vt:variant>
        <vt:i4>0</vt:i4>
      </vt:variant>
      <vt:variant>
        <vt:i4>5</vt:i4>
      </vt:variant>
      <vt:variant>
        <vt:lpwstr>C:\192.168.1.100\%D0%B8%D0%BD%D1%82%D0%B5%D1%80%D0%BD%D0%B5%D1%82%D0%BA%D0%B8\%D0%9F%D1%80%D0%B8%D0%BB%D0%BE%D0%B6%D0%B5%D0%BD%D0%B8%D0%B5 N 8.docx</vt:lpwstr>
      </vt:variant>
      <vt:variant>
        <vt:lpwstr>P2921</vt:lpwstr>
      </vt:variant>
      <vt:variant>
        <vt:i4>3145826</vt:i4>
      </vt:variant>
      <vt:variant>
        <vt:i4>30</vt:i4>
      </vt:variant>
      <vt:variant>
        <vt:i4>0</vt:i4>
      </vt:variant>
      <vt:variant>
        <vt:i4>5</vt:i4>
      </vt:variant>
      <vt:variant>
        <vt:lpwstr>consultantplus://offline/ref=5ED3874F1A8D317060EF2C015E8B016E103E1396AC01F1433BF2F1E37D8945679D90C90C3DA0D3B3t858J</vt:lpwstr>
      </vt:variant>
      <vt:variant>
        <vt:lpwstr/>
      </vt:variant>
      <vt:variant>
        <vt:i4>852053</vt:i4>
      </vt:variant>
      <vt:variant>
        <vt:i4>27</vt:i4>
      </vt:variant>
      <vt:variant>
        <vt:i4>0</vt:i4>
      </vt:variant>
      <vt:variant>
        <vt:i4>5</vt:i4>
      </vt:variant>
      <vt:variant>
        <vt:lpwstr>consultantplus://offline/ref=5ED3874F1A8D317060EF2C015E8B016E10341697A20BF1433BF2F1E37Dt859J</vt:lpwstr>
      </vt:variant>
      <vt:variant>
        <vt:lpwstr/>
      </vt:variant>
      <vt:variant>
        <vt:i4>4325388</vt:i4>
      </vt:variant>
      <vt:variant>
        <vt:i4>24</vt:i4>
      </vt:variant>
      <vt:variant>
        <vt:i4>0</vt:i4>
      </vt:variant>
      <vt:variant>
        <vt:i4>5</vt:i4>
      </vt:variant>
      <vt:variant>
        <vt:lpwstr>consultantplus://offline/ref=EA3AF349F063C47030AE287E3558181699F57E69773ABF0FF4034D02BBAE102F28D36419C2C3F9AA0E1B77FCD3Q0SBM</vt:lpwstr>
      </vt:variant>
      <vt:variant>
        <vt:lpwstr/>
      </vt:variant>
      <vt:variant>
        <vt:i4>7209016</vt:i4>
      </vt:variant>
      <vt:variant>
        <vt:i4>21</vt:i4>
      </vt:variant>
      <vt:variant>
        <vt:i4>0</vt:i4>
      </vt:variant>
      <vt:variant>
        <vt:i4>5</vt:i4>
      </vt:variant>
      <vt:variant>
        <vt:lpwstr>consultantplus://offline/ref=A8DDC0FA7DDB43E0A257A3F49D5A6BEFC0F1B817027440C1CF6787F776E951CBB7681B9B54DD8CC4864623F05AF5B4F805017879IFPFM</vt:lpwstr>
      </vt:variant>
      <vt:variant>
        <vt:lpwstr/>
      </vt:variant>
      <vt:variant>
        <vt:i4>4653140</vt:i4>
      </vt:variant>
      <vt:variant>
        <vt:i4>18</vt:i4>
      </vt:variant>
      <vt:variant>
        <vt:i4>0</vt:i4>
      </vt:variant>
      <vt:variant>
        <vt:i4>5</vt:i4>
      </vt:variant>
      <vt:variant>
        <vt:lpwstr>consultantplus://offline/ref=BF6AD72448237719580D7053020C01405577EA31705E36A480CC8F2B7ABC8AB2E44C7EC5BAB222B9DABD276F1F2D0718D8B82805A54E8FF7O2M</vt:lpwstr>
      </vt:variant>
      <vt:variant>
        <vt:lpwstr/>
      </vt:variant>
      <vt:variant>
        <vt:i4>8192056</vt:i4>
      </vt:variant>
      <vt:variant>
        <vt:i4>15</vt:i4>
      </vt:variant>
      <vt:variant>
        <vt:i4>0</vt:i4>
      </vt:variant>
      <vt:variant>
        <vt:i4>5</vt:i4>
      </vt:variant>
      <vt:variant>
        <vt:lpwstr>consultantplus://offline/ref=8EA4FBD52F5C3586BBD9391F1052A59093B42613684E7D437E37D6DA90B727A8900244999096CBCA2B21891C57647B8B36B9C70FE770oE5CH</vt:lpwstr>
      </vt:variant>
      <vt:variant>
        <vt:lpwstr/>
      </vt:variant>
      <vt:variant>
        <vt:i4>2752571</vt:i4>
      </vt:variant>
      <vt:variant>
        <vt:i4>12</vt:i4>
      </vt:variant>
      <vt:variant>
        <vt:i4>0</vt:i4>
      </vt:variant>
      <vt:variant>
        <vt:i4>5</vt:i4>
      </vt:variant>
      <vt:variant>
        <vt:lpwstr>consultantplus://offline/ref=410F71C4BCFF0CD5D84482681407F5CD94D4182BE10E7D6FD29478F363D50B7789E21A60C4C19486918C1E78F9CFB348AC0BB934AED5T0s7J</vt:lpwstr>
      </vt:variant>
      <vt:variant>
        <vt:lpwstr/>
      </vt:variant>
      <vt:variant>
        <vt:i4>2752608</vt:i4>
      </vt:variant>
      <vt:variant>
        <vt:i4>9</vt:i4>
      </vt:variant>
      <vt:variant>
        <vt:i4>0</vt:i4>
      </vt:variant>
      <vt:variant>
        <vt:i4>5</vt:i4>
      </vt:variant>
      <vt:variant>
        <vt:lpwstr>consultantplus://offline/ref=410F71C4BCFF0CD5D84482681407F5CD94D4182BE10E7D6FD29478F363D50B7789E21A60C7C89E86918C1E78F9CFB348AC0BB934AED5T0s7J</vt:lpwstr>
      </vt:variant>
      <vt:variant>
        <vt:lpwstr/>
      </vt:variant>
      <vt:variant>
        <vt:i4>3211326</vt:i4>
      </vt:variant>
      <vt:variant>
        <vt:i4>6</vt:i4>
      </vt:variant>
      <vt:variant>
        <vt:i4>0</vt:i4>
      </vt:variant>
      <vt:variant>
        <vt:i4>5</vt:i4>
      </vt:variant>
      <vt:variant>
        <vt:lpwstr>consultantplus://offline/ref=00D002B3F71DCCA615B2ED8BCDF6CE801FA00565923DBF02BB9897A4DBB603A1799879C57B1BC3B80E79B1165F66EF8735991C494A79LFQ1J</vt:lpwstr>
      </vt:variant>
      <vt:variant>
        <vt:lpwstr/>
      </vt:variant>
      <vt:variant>
        <vt:i4>3211327</vt:i4>
      </vt:variant>
      <vt:variant>
        <vt:i4>3</vt:i4>
      </vt:variant>
      <vt:variant>
        <vt:i4>0</vt:i4>
      </vt:variant>
      <vt:variant>
        <vt:i4>5</vt:i4>
      </vt:variant>
      <vt:variant>
        <vt:lpwstr>consultantplus://offline/ref=00D002B3F71DCCA615B2ED8BCDF6CE801FA00565923DBF02BB9897A4DBB603A1799879C57B1BC2B80E79B1165F66EF8735991C494A79LFQ1J</vt:lpwstr>
      </vt:variant>
      <vt:variant>
        <vt:lpwstr/>
      </vt:variant>
      <vt:variant>
        <vt:i4>2555956</vt:i4>
      </vt:variant>
      <vt:variant>
        <vt:i4>0</vt:i4>
      </vt:variant>
      <vt:variant>
        <vt:i4>0</vt:i4>
      </vt:variant>
      <vt:variant>
        <vt:i4>5</vt:i4>
      </vt:variant>
      <vt:variant>
        <vt:lpwstr>consultantplus://offline/ref=5E2783DC66BBADBB14E96C62865066B2C57E1A0159962567F70E7679F8B70164F400C77D43FA04BEC8051FEC5E43DD2517A84804AE78D2CBfD30I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omz3</dc:creator>
  <cp:lastModifiedBy>User</cp:lastModifiedBy>
  <cp:revision>17</cp:revision>
  <cp:lastPrinted>2026-02-02T07:59:00Z</cp:lastPrinted>
  <dcterms:created xsi:type="dcterms:W3CDTF">2026-02-12T13:32:00Z</dcterms:created>
  <dcterms:modified xsi:type="dcterms:W3CDTF">2026-02-16T14:35:00Z</dcterms:modified>
</cp:coreProperties>
</file>