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themeColor="text1" w:val="000000"/>
          <w:sz w:val="28"/>
        </w:rPr>
      </w:pPr>
    </w:p>
    <w:p w14:paraId="04000000">
      <w:pPr>
        <w:widowControl w:val="1"/>
        <w:spacing w:after="0" w:line="240" w:lineRule="auto"/>
        <w:ind/>
        <w:rPr>
          <w:rFonts w:ascii="Times New Roman" w:hAnsi="Times New Roman"/>
          <w:sz w:val="28"/>
          <w:vertAlign w:val="superscript"/>
        </w:rPr>
      </w:pP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Прот</w:t>
      </w:r>
      <w:bookmarkStart w:id="1" w:name="_GoBack"/>
      <w:bookmarkEnd w:id="1"/>
      <w:r>
        <w:rPr>
          <w:rFonts w:ascii="Times New Roman" w:hAnsi="Times New Roman"/>
          <w:color w:themeColor="text1" w:val="000000"/>
          <w:sz w:val="28"/>
        </w:rPr>
        <w:t>окол № ______</w:t>
      </w: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собрания (схода) граждан о выдвижении инициативного проекта </w:t>
      </w: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</w:t>
      </w: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  <w:vertAlign w:val="superscript"/>
        </w:rPr>
      </w:pPr>
      <w:r>
        <w:rPr>
          <w:rFonts w:ascii="Times New Roman" w:hAnsi="Times New Roman"/>
          <w:color w:themeColor="text1" w:val="000000"/>
          <w:sz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14:paraId="0A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"/>
          <w:vertAlign w:val="superscript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  <w:vertAlign w:val="superscript"/>
        </w:rPr>
      </w:pPr>
      <w:r>
        <w:rPr>
          <w:rFonts w:ascii="Times New Roman" w:hAnsi="Times New Roman"/>
          <w:color w:themeColor="text1" w:val="000000"/>
          <w:sz w:val="28"/>
          <w:vertAlign w:val="superscript"/>
        </w:rPr>
        <w:t>н</w:t>
      </w:r>
      <w:r>
        <w:rPr>
          <w:rFonts w:ascii="Times New Roman" w:hAnsi="Times New Roman"/>
          <w:color w:themeColor="text1" w:val="000000"/>
          <w:sz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themeColor="text1" w:val="000000"/>
          <w:sz w:val="28"/>
          <w:vertAlign w:val="superscript"/>
        </w:rPr>
        <w:t xml:space="preserve"> </w:t>
      </w:r>
      <w:r>
        <w:rPr>
          <w:rFonts w:ascii="Times New Roman" w:hAnsi="Times New Roman"/>
          <w:color w:themeColor="text1" w:val="000000"/>
          <w:sz w:val="28"/>
          <w:vertAlign w:val="superscript"/>
        </w:rPr>
        <w:t>проводится собрание граждан</w:t>
      </w:r>
    </w:p>
    <w:p w14:paraId="0D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4"/>
        </w:rPr>
      </w:pP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________________________________________________________________________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  <w:vertAlign w:val="superscript"/>
        </w:rPr>
      </w:pPr>
      <w:r>
        <w:rPr>
          <w:rFonts w:ascii="Times New Roman" w:hAnsi="Times New Roman"/>
          <w:color w:themeColor="text1" w:val="000000"/>
          <w:sz w:val="24"/>
          <w:vertAlign w:val="superscript"/>
        </w:rPr>
        <w:t>в целях осуществления территориального общественного самоуправления)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 г.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</w:t>
      </w:r>
      <w:r>
        <w:rPr>
          <w:rFonts w:ascii="Times New Roman" w:hAnsi="Times New Roman"/>
          <w:sz w:val="28"/>
        </w:rPr>
        <w:t>____________</w:t>
      </w:r>
      <w:r>
        <w:rPr>
          <w:rFonts w:ascii="Times New Roman" w:hAnsi="Times New Roman"/>
          <w:sz w:val="28"/>
        </w:rPr>
        <w:t>____________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начала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 часов _____ минут.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окончания собрания </w:t>
      </w:r>
      <w:r>
        <w:rPr>
          <w:rFonts w:ascii="Times New Roman" w:hAnsi="Times New Roman"/>
          <w:color w:themeColor="text1" w:val="000000"/>
          <w:sz w:val="28"/>
        </w:rPr>
        <w:t>(схода)</w:t>
      </w:r>
      <w:r>
        <w:rPr>
          <w:rFonts w:ascii="Times New Roman" w:hAnsi="Times New Roman"/>
          <w:sz w:val="28"/>
        </w:rPr>
        <w:t xml:space="preserve"> граждан: _____ часов _____ минут.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Присутствовало ________ человек.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</w:t>
      </w:r>
      <w:r>
        <w:rPr>
          <w:rFonts w:ascii="Times New Roman" w:hAnsi="Times New Roman"/>
          <w:color w:themeColor="text1" w:val="000000"/>
          <w:sz w:val="28"/>
        </w:rPr>
        <w:t>(схода)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_____________________________________________</w:t>
      </w:r>
    </w:p>
    <w:p w14:paraId="2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4"/>
        </w:rPr>
      </w:pP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(Ф.И.О.)</w:t>
      </w: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"/>
          <w:vertAlign w:val="superscript"/>
        </w:rPr>
      </w:pP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</w:t>
      </w:r>
      <w:r>
        <w:rPr>
          <w:rFonts w:ascii="Times New Roman" w:hAnsi="Times New Roman"/>
          <w:color w:themeColor="text1" w:val="000000"/>
          <w:sz w:val="28"/>
        </w:rPr>
        <w:t>(схода)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_______________________________</w:t>
      </w:r>
    </w:p>
    <w:p w14:paraId="2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4"/>
        </w:rPr>
      </w:pPr>
    </w:p>
    <w:p w14:paraId="2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>(Ф.И.О.)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Об избрании председателя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 о выдвижении инициативного проекта.</w:t>
      </w:r>
    </w:p>
    <w:p w14:paraId="2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</w:t>
      </w:r>
      <w:r>
        <w:rPr>
          <w:rFonts w:ascii="Times New Roman" w:hAnsi="Times New Roman"/>
          <w:sz w:val="28"/>
        </w:rPr>
        <w:t>____________________________________</w:t>
      </w: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4"/>
        </w:rPr>
      </w:pPr>
    </w:p>
    <w:p w14:paraId="3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(Ф.И.О.)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Избрать председателем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граждан_</w:t>
      </w:r>
      <w:r>
        <w:rPr>
          <w:rFonts w:ascii="Times New Roman" w:hAnsi="Times New Roman"/>
          <w:sz w:val="28"/>
        </w:rPr>
        <w:t>_____________________________</w:t>
      </w:r>
    </w:p>
    <w:p w14:paraId="3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                                                       (Ф.И.О.)</w:t>
      </w: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"/>
          <w:vertAlign w:val="superscript"/>
        </w:rPr>
      </w:pP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________________________________</w:t>
      </w:r>
    </w:p>
    <w:p w14:paraId="4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О формировании повестки дня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граждан.</w:t>
      </w:r>
    </w:p>
    <w:p w14:paraId="4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4"/>
        </w:rPr>
      </w:pP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собрания граждан ___________________________________</w:t>
      </w:r>
      <w:r>
        <w:rPr>
          <w:rFonts w:ascii="Times New Roman" w:hAnsi="Times New Roman"/>
          <w:sz w:val="28"/>
        </w:rPr>
        <w:t>_________</w:t>
      </w:r>
    </w:p>
    <w:p w14:paraId="45000000">
      <w:pPr>
        <w:widowControl w:val="1"/>
        <w:spacing w:after="0" w:line="240" w:lineRule="auto"/>
        <w:ind w:firstLine="708" w:left="5664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14:paraId="4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</w:t>
      </w:r>
      <w:r>
        <w:rPr>
          <w:rFonts w:ascii="Times New Roman" w:hAnsi="Times New Roman"/>
          <w:sz w:val="28"/>
        </w:rPr>
        <w:t>________________________________</w:t>
      </w:r>
    </w:p>
    <w:p w14:paraId="4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предложением утвердить следующую повестку дня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</w:p>
    <w:p w14:paraId="4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 избрании секретаря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граждан;</w:t>
      </w:r>
    </w:p>
    <w:p w14:paraId="4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</w:t>
      </w:r>
      <w:r>
        <w:rPr>
          <w:rFonts w:ascii="Times New Roman" w:hAnsi="Times New Roman"/>
          <w:color w:themeColor="text1" w:val="000000"/>
          <w:sz w:val="28"/>
        </w:rPr>
        <w:t xml:space="preserve"> выдвижении инициативного проекта</w:t>
      </w:r>
      <w:r>
        <w:rPr>
          <w:rFonts w:ascii="Times New Roman" w:hAnsi="Times New Roman"/>
          <w:sz w:val="28"/>
        </w:rPr>
        <w:t>;</w:t>
      </w:r>
    </w:p>
    <w:p w14:paraId="4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3) об определении состава инициативной группы граждан, выступающей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инициативой о внесении инициативного проекта;</w:t>
      </w:r>
    </w:p>
    <w:p w14:paraId="4D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4) об определении представителя инициативной группы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граждан (представителя органа территориального общественного самоуправления), ответственного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 размещение инициативного проекта на интернет-ресурсе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используемом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для выявления уровня поддержки инициативных проектов.</w:t>
      </w:r>
    </w:p>
    <w:p w14:paraId="4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5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5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5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5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5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5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предложенную повестку дня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граждан.</w:t>
      </w:r>
    </w:p>
    <w:p w14:paraId="5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По первому вопросу повестки дня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14:paraId="5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5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(Ф.И.О. председателя собрания граждан)</w:t>
      </w:r>
    </w:p>
    <w:p w14:paraId="5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5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5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5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6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6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6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6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4"/>
        </w:rPr>
      </w:pPr>
    </w:p>
    <w:p w14:paraId="6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Избрать секретарем собрания</w:t>
      </w:r>
      <w:r>
        <w:rPr>
          <w:rFonts w:ascii="Times New Roman" w:hAnsi="Times New Roman"/>
          <w:color w:themeColor="text1" w:val="000000"/>
          <w:sz w:val="28"/>
        </w:rPr>
        <w:t>(схода)</w:t>
      </w:r>
      <w:r>
        <w:rPr>
          <w:rFonts w:ascii="Times New Roman" w:hAnsi="Times New Roman"/>
          <w:sz w:val="28"/>
        </w:rPr>
        <w:t xml:space="preserve"> граждан _________</w:t>
      </w:r>
      <w:r>
        <w:rPr>
          <w:rFonts w:ascii="Times New Roman" w:hAnsi="Times New Roman"/>
          <w:sz w:val="28"/>
        </w:rPr>
        <w:t>________________________</w:t>
      </w:r>
    </w:p>
    <w:p w14:paraId="6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                    (Ф.И.О.)</w:t>
      </w:r>
    </w:p>
    <w:p w14:paraId="67000000">
      <w:pPr>
        <w:widowControl w:val="1"/>
        <w:spacing w:after="160" w:line="259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По второму вопросу повестки дня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14:paraId="6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6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4"/>
        </w:rPr>
      </w:pPr>
    </w:p>
    <w:p w14:paraId="6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6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(Ф.И.О.)</w:t>
      </w:r>
    </w:p>
    <w:p w14:paraId="6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6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6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 – _______;</w:t>
      </w:r>
    </w:p>
    <w:p w14:paraId="6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7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 – _______;</w:t>
      </w:r>
    </w:p>
    <w:p w14:paraId="7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7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РЕШИЛИ: </w:t>
      </w:r>
    </w:p>
    <w:p w14:paraId="7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Выдвинуть инициативный проект: </w:t>
      </w:r>
    </w:p>
    <w:p w14:paraId="7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4"/>
        </w:rPr>
      </w:pPr>
    </w:p>
    <w:p w14:paraId="7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7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color w:themeColor="text1" w:val="000000"/>
          <w:sz w:val="28"/>
          <w:vertAlign w:val="superscript"/>
        </w:rPr>
        <w:t xml:space="preserve"> наименование инициативного проекта с </w:t>
      </w:r>
      <w:r>
        <w:rPr>
          <w:rFonts w:ascii="Times New Roman" w:hAnsi="Times New Roman"/>
          <w:sz w:val="28"/>
          <w:vertAlign w:val="superscript"/>
        </w:rPr>
        <w:t xml:space="preserve">указанием видов товаров, работ и (услуг), закупка которых будет </w:t>
      </w:r>
    </w:p>
    <w:p w14:paraId="7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"/>
          <w:vertAlign w:val="superscript"/>
        </w:rPr>
      </w:pPr>
    </w:p>
    <w:p w14:paraId="7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7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14:paraId="7B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"/>
          <w:vertAlign w:val="superscript"/>
        </w:rPr>
      </w:pPr>
    </w:p>
    <w:p w14:paraId="7C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"/>
          <w:vertAlign w:val="superscript"/>
        </w:rPr>
      </w:pPr>
    </w:p>
    <w:p w14:paraId="7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</w:t>
      </w:r>
      <w:r>
        <w:rPr>
          <w:rFonts w:ascii="Times New Roman" w:hAnsi="Times New Roman"/>
          <w:sz w:val="28"/>
        </w:rPr>
        <w:t>_______________________________</w:t>
      </w:r>
    </w:p>
    <w:p w14:paraId="7E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которого планируется закупить товары, работы (услуги</w:t>
      </w:r>
      <w:r>
        <w:rPr>
          <w:rFonts w:ascii="Times New Roman" w:hAnsi="Times New Roman"/>
          <w:color w:themeColor="text1" w:val="000000"/>
          <w:sz w:val="28"/>
          <w:vertAlign w:val="superscript"/>
        </w:rPr>
        <w:t>)</w:t>
      </w:r>
    </w:p>
    <w:p w14:paraId="7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4"/>
        </w:rPr>
      </w:pPr>
    </w:p>
    <w:p w14:paraId="80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themeColor="text1" w:val="000000"/>
          <w:sz w:val="28"/>
        </w:rPr>
        <w:t>_____________________</w:t>
      </w:r>
    </w:p>
    <w:p w14:paraId="81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4"/>
        </w:rPr>
      </w:pPr>
    </w:p>
    <w:p w14:paraId="82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</w:t>
      </w:r>
      <w:r>
        <w:rPr>
          <w:rFonts w:ascii="Times New Roman" w:hAnsi="Times New Roman"/>
          <w:color w:themeColor="text1" w:val="000000"/>
          <w:sz w:val="28"/>
        </w:rPr>
        <w:t>_______________________________</w:t>
      </w:r>
    </w:p>
    <w:p w14:paraId="83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8"/>
          <w:vertAlign w:val="superscript"/>
        </w:rPr>
      </w:pPr>
      <w:r>
        <w:rPr>
          <w:rFonts w:ascii="Times New Roman" w:hAnsi="Times New Roman"/>
          <w:color w:themeColor="text1" w:val="000000"/>
          <w:sz w:val="28"/>
          <w:vertAlign w:val="superscript"/>
        </w:rPr>
        <w:t>(наименование муниципального образования)</w:t>
      </w:r>
    </w:p>
    <w:p w14:paraId="8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</w:p>
    <w:p w14:paraId="8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8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hAnsi="Times New Roman"/>
          <w:sz w:val="28"/>
        </w:rPr>
        <w:br/>
      </w:r>
    </w:p>
    <w:p w14:paraId="8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инициативного проекта будет составлять 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______тыс. рублей.</w:t>
      </w:r>
    </w:p>
    <w:p w14:paraId="88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89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По третьему вопросу повестки дня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</w:t>
      </w:r>
    </w:p>
    <w:p w14:paraId="8A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</w:p>
    <w:p w14:paraId="8B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8C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8D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8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6"/>
        </w:rPr>
      </w:pPr>
    </w:p>
    <w:p w14:paraId="8F000000">
      <w:pPr>
        <w:widowControl w:val="1"/>
        <w:spacing w:after="0" w:line="23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14:paraId="90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91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92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93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94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95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96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97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РЕШИЛИ:</w:t>
      </w:r>
    </w:p>
    <w:p w14:paraId="98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Определить, что в состав инициативной группы граждан входят:</w:t>
      </w:r>
    </w:p>
    <w:p w14:paraId="99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Layout w:type="fixed"/>
        <w:tblCellMar>
          <w:left w:type="dxa" w:w="57"/>
          <w:right w:type="dxa" w:w="57"/>
        </w:tblCellMar>
      </w:tblPr>
      <w:tblGrid>
        <w:gridCol w:w="759"/>
        <w:gridCol w:w="4779"/>
        <w:gridCol w:w="2494"/>
        <w:gridCol w:w="2163"/>
      </w:tblGrid>
      <w:tr>
        <w:tc>
          <w:tcPr>
            <w:tcW w:type="dxa" w:w="759"/>
            <w:tcMar>
              <w:left w:type="dxa" w:w="57"/>
              <w:right w:type="dxa" w:w="57"/>
            </w:tcMar>
          </w:tcPr>
          <w:p w14:paraId="9A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№ п/п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9B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(Ф.И.О. полностью)</w:t>
            </w: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9C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Контактный телефон</w:t>
            </w: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9D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Адрес электронной почты</w:t>
            </w: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9E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9F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A0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A1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>
        <w:trPr>
          <w:trHeight w:hRule="atLeast" w:val="179"/>
        </w:trPr>
        <w:tc>
          <w:tcPr>
            <w:tcW w:type="dxa" w:w="759"/>
            <w:tcMar>
              <w:left w:type="dxa" w:w="57"/>
              <w:right w:type="dxa" w:w="57"/>
            </w:tcMar>
          </w:tcPr>
          <w:p w14:paraId="A2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A3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A4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A5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A6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A7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A8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A9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AA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AB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AC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AD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AE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AF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B0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B1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B2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B3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B4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B5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B6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B7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B8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B9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BA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BB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BC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BD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BE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BF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C0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C1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C2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C3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C4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C5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  <w:tr>
        <w:tc>
          <w:tcPr>
            <w:tcW w:type="dxa" w:w="759"/>
            <w:tcMar>
              <w:left w:type="dxa" w:w="57"/>
              <w:right w:type="dxa" w:w="57"/>
            </w:tcMar>
          </w:tcPr>
          <w:p w14:paraId="C6000000">
            <w:pPr>
              <w:widowControl w:val="1"/>
              <w:spacing w:after="0" w:line="23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10.</w:t>
            </w:r>
          </w:p>
        </w:tc>
        <w:tc>
          <w:tcPr>
            <w:tcW w:type="dxa" w:w="4779"/>
            <w:tcMar>
              <w:left w:type="dxa" w:w="57"/>
              <w:right w:type="dxa" w:w="57"/>
            </w:tcMar>
          </w:tcPr>
          <w:p w14:paraId="C7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494"/>
            <w:tcMar>
              <w:left w:type="dxa" w:w="57"/>
              <w:right w:type="dxa" w:w="57"/>
            </w:tcMar>
          </w:tcPr>
          <w:p w14:paraId="C8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  <w:tc>
          <w:tcPr>
            <w:tcW w:type="dxa" w:w="2163"/>
            <w:tcMar>
              <w:left w:type="dxa" w:w="57"/>
              <w:right w:type="dxa" w:w="57"/>
            </w:tcMar>
          </w:tcPr>
          <w:p w14:paraId="C9000000">
            <w:pPr>
              <w:widowControl w:val="1"/>
              <w:spacing w:after="0" w:line="230" w:lineRule="auto"/>
              <w:ind/>
              <w:contextualSpacing w:val="1"/>
              <w:jc w:val="both"/>
              <w:rPr>
                <w:color w:val="000000"/>
                <w:sz w:val="28"/>
              </w:rPr>
            </w:pPr>
          </w:p>
        </w:tc>
      </w:tr>
    </w:tbl>
    <w:p w14:paraId="CA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CB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По четвертому вопросу повестки дня собрания (схода) граждан:</w:t>
      </w:r>
    </w:p>
    <w:p w14:paraId="CC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СЛУШАЛИ: _____________________________________________________________</w:t>
      </w:r>
    </w:p>
    <w:p w14:paraId="CD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6"/>
        </w:rPr>
      </w:pPr>
    </w:p>
    <w:p w14:paraId="CE000000">
      <w:pPr>
        <w:widowControl w:val="1"/>
        <w:spacing w:after="0" w:line="230" w:lineRule="auto"/>
        <w:ind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(Ф.И.О.)</w:t>
      </w:r>
    </w:p>
    <w:p w14:paraId="CF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D0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D1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«за» – _______;</w:t>
      </w:r>
    </w:p>
    <w:p w14:paraId="D2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«против» – _______;</w:t>
      </w:r>
    </w:p>
    <w:p w14:paraId="D3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D4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«воздержались» – _______.</w:t>
      </w:r>
    </w:p>
    <w:p w14:paraId="D5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6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РЕШИЛИ:</w:t>
      </w:r>
    </w:p>
    <w:p w14:paraId="D7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8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>Определить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представителем </w:t>
      </w:r>
      <w:r>
        <w:rPr>
          <w:rFonts w:ascii="Times New Roman" w:hAnsi="Times New Roman"/>
          <w:color w:val="000000"/>
          <w:sz w:val="28"/>
        </w:rPr>
        <w:t xml:space="preserve">инициативной группы граждан (представителя органа территориального общественного самоуправления), ответственного за размещение инициативного проекта на интернет-ресурсе, </w:t>
      </w:r>
      <w:r>
        <w:rPr>
          <w:rFonts w:ascii="Times New Roman" w:hAnsi="Times New Roman"/>
          <w:sz w:val="28"/>
        </w:rPr>
        <w:t>используемом для выявления уровня поддержки инициативных проектов</w:t>
      </w:r>
      <w:r>
        <w:rPr>
          <w:rFonts w:ascii="Times New Roman" w:hAnsi="Times New Roman"/>
          <w:color w:val="000000"/>
          <w:sz w:val="28"/>
        </w:rPr>
        <w:t>:</w:t>
      </w:r>
    </w:p>
    <w:p w14:paraId="D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____________________________________________________________________.</w:t>
      </w:r>
    </w:p>
    <w:p w14:paraId="DA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>(ФИО, место жительства, телефон)</w:t>
      </w:r>
    </w:p>
    <w:p w14:paraId="DB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DC000000">
      <w:pPr>
        <w:widowControl w:val="1"/>
        <w:spacing w:after="0" w:line="230" w:lineRule="auto"/>
        <w:ind/>
        <w:jc w:val="both"/>
        <w:rPr>
          <w:rFonts w:ascii="Times New Roman" w:hAnsi="Times New Roman"/>
          <w:color w:val="000000"/>
          <w:sz w:val="28"/>
          <w:vertAlign w:val="superscript"/>
        </w:rPr>
      </w:pPr>
    </w:p>
    <w:p w14:paraId="DD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>граждан: 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_______________________</w:t>
      </w:r>
    </w:p>
    <w:p w14:paraId="DE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4"/>
        </w:rPr>
      </w:pPr>
    </w:p>
    <w:p w14:paraId="DF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     (подпись)                                                        (Ф.И.О.)</w:t>
      </w:r>
    </w:p>
    <w:p w14:paraId="E0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"/>
        </w:rPr>
      </w:pPr>
    </w:p>
    <w:p w14:paraId="E1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</w:p>
    <w:p w14:paraId="E2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собрания </w:t>
      </w:r>
      <w:r>
        <w:rPr>
          <w:rFonts w:ascii="Times New Roman" w:hAnsi="Times New Roman"/>
          <w:color w:themeColor="text1" w:val="000000"/>
          <w:sz w:val="28"/>
        </w:rPr>
        <w:t xml:space="preserve">(схода) </w:t>
      </w:r>
      <w:r>
        <w:rPr>
          <w:rFonts w:ascii="Times New Roman" w:hAnsi="Times New Roman"/>
          <w:sz w:val="28"/>
        </w:rPr>
        <w:t xml:space="preserve">граждан: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_______________________</w:t>
      </w:r>
    </w:p>
    <w:p w14:paraId="E3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6"/>
        </w:rPr>
      </w:pPr>
    </w:p>
    <w:p w14:paraId="E4000000">
      <w:pPr>
        <w:widowControl w:val="1"/>
        <w:spacing w:after="0" w:line="230" w:lineRule="auto"/>
        <w:ind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 xml:space="preserve">                   </w:t>
      </w:r>
      <w:r>
        <w:rPr>
          <w:rFonts w:ascii="Times New Roman" w:hAnsi="Times New Roman"/>
          <w:sz w:val="28"/>
          <w:vertAlign w:val="superscript"/>
        </w:rPr>
        <w:t xml:space="preserve">            (подпись)                                                        (Ф.И.О.)</w:t>
      </w:r>
    </w:p>
    <w:p w14:paraId="E5000000">
      <w:pPr>
        <w:widowControl w:val="1"/>
        <w:spacing w:after="0" w:line="240" w:lineRule="auto"/>
        <w:ind/>
        <w:outlineLvl w:val="1"/>
      </w:pPr>
      <w:r>
        <w:rPr>
          <w:rFonts w:ascii="Times New Roman" w:hAnsi="Times New Roman"/>
          <w:sz w:val="28"/>
          <w:vertAlign w:val="superscript"/>
        </w:rPr>
        <w:t xml:space="preserve">                    </w:t>
      </w:r>
    </w:p>
    <w:sectPr>
      <w:headerReference r:id="rId1" w:type="default"/>
      <w:pgSz w:h="16838" w:orient="portrait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annotation text"/>
    <w:basedOn w:val="Style_3"/>
    <w:link w:val="Style_6_ch"/>
    <w:pPr>
      <w:widowControl w:val="1"/>
      <w:spacing w:line="240" w:lineRule="auto"/>
      <w:ind/>
    </w:pPr>
    <w:rPr>
      <w:sz w:val="20"/>
    </w:rPr>
  </w:style>
  <w:style w:styleId="Style_6_ch" w:type="character">
    <w:name w:val="annotation text"/>
    <w:basedOn w:val="Style_3_ch"/>
    <w:link w:val="Style_6"/>
    <w:rPr>
      <w:sz w:val="20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List Paragraph"/>
    <w:basedOn w:val="Style_3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3_ch"/>
    <w:link w:val="Style_12"/>
  </w:style>
  <w:style w:styleId="Style_13" w:type="paragraph">
    <w:name w:val="ConsPlusNormal"/>
    <w:link w:val="Style_13_ch"/>
    <w:pPr>
      <w:widowControl w:val="0"/>
      <w:ind/>
    </w:pPr>
    <w:rPr>
      <w:rFonts w:ascii="Arial" w:hAnsi="Arial"/>
      <w:sz w:val="20"/>
    </w:rPr>
  </w:style>
  <w:style w:styleId="Style_13_ch" w:type="character">
    <w:name w:val="ConsPlusNormal"/>
    <w:link w:val="Style_13"/>
    <w:rPr>
      <w:rFonts w:ascii="Arial" w:hAnsi="Arial"/>
      <w:sz w:val="20"/>
    </w:rPr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Title"/>
    <w:link w:val="Style_15_ch"/>
    <w:pPr>
      <w:widowControl w:val="0"/>
      <w:ind/>
    </w:pPr>
    <w:rPr>
      <w:b w:val="1"/>
    </w:rPr>
  </w:style>
  <w:style w:styleId="Style_15_ch" w:type="character">
    <w:name w:val="ConsPlusTitle"/>
    <w:link w:val="Style_15"/>
    <w:rPr>
      <w:b w:val="1"/>
    </w:rPr>
  </w:style>
  <w:style w:styleId="Style_16" w:type="paragraph">
    <w:name w:val="Normal (Web)"/>
    <w:basedOn w:val="Style_3"/>
    <w:link w:val="Style_1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Normal (Web)"/>
    <w:basedOn w:val="Style_3_ch"/>
    <w:link w:val="Style_16"/>
    <w:rPr>
      <w:rFonts w:ascii="Times New Roman" w:hAnsi="Times New Roman"/>
      <w:sz w:val="24"/>
    </w:rPr>
  </w:style>
  <w:style w:styleId="Style_17" w:type="paragraph">
    <w:name w:val="heading 5"/>
    <w:next w:val="Style_3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Прижатый влево"/>
    <w:basedOn w:val="Style_3"/>
    <w:next w:val="Style_3"/>
    <w:link w:val="Style_18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18_ch" w:type="character">
    <w:name w:val="Прижатый влево"/>
    <w:basedOn w:val="Style_3_ch"/>
    <w:link w:val="Style_18"/>
    <w:rPr>
      <w:rFonts w:ascii="Arial" w:hAnsi="Arial"/>
      <w:sz w:val="24"/>
    </w:rPr>
  </w:style>
  <w:style w:styleId="Style_19" w:type="paragraph">
    <w:name w:val="heading 1"/>
    <w:basedOn w:val="Style_3"/>
    <w:next w:val="Style_3"/>
    <w:link w:val="Style_19_ch"/>
    <w:uiPriority w:val="9"/>
    <w:qFormat/>
    <w:pPr>
      <w:widowControl w:val="1"/>
      <w:spacing w:after="108" w:before="108" w:line="240" w:lineRule="auto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19_ch" w:type="character">
    <w:name w:val="heading 1"/>
    <w:basedOn w:val="Style_3_ch"/>
    <w:link w:val="Style_19"/>
    <w:rPr>
      <w:rFonts w:ascii="Arial" w:hAnsi="Arial"/>
      <w:b w:val="1"/>
      <w:color w:val="26282F"/>
      <w:sz w:val="24"/>
    </w:rPr>
  </w:style>
  <w:style w:styleId="Style_20" w:type="paragraph">
    <w:name w:val="Hyperlink"/>
    <w:basedOn w:val="Style_9"/>
    <w:link w:val="Style_20_ch"/>
    <w:rPr>
      <w:color w:themeColor="hyperlink" w:val="0000FF"/>
      <w:u w:val="single"/>
    </w:rPr>
  </w:style>
  <w:style w:styleId="Style_20_ch" w:type="character">
    <w:name w:val="Hyperlink"/>
    <w:basedOn w:val="Style_9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Balloon Text"/>
    <w:basedOn w:val="Style_3"/>
    <w:link w:val="Style_25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annotation reference"/>
    <w:basedOn w:val="Style_9"/>
    <w:link w:val="Style_27_ch"/>
    <w:rPr>
      <w:sz w:val="16"/>
    </w:rPr>
  </w:style>
  <w:style w:styleId="Style_27_ch" w:type="character">
    <w:name w:val="annotation reference"/>
    <w:basedOn w:val="Style_9_ch"/>
    <w:link w:val="Style_27"/>
    <w:rPr>
      <w:sz w:val="16"/>
    </w:rPr>
  </w:style>
  <w:style w:styleId="Style_28" w:type="paragraph">
    <w:name w:val="annotation subject"/>
    <w:basedOn w:val="Style_6"/>
    <w:next w:val="Style_6"/>
    <w:link w:val="Style_28_ch"/>
    <w:rPr>
      <w:b w:val="1"/>
    </w:rPr>
  </w:style>
  <w:style w:styleId="Style_28_ch" w:type="character">
    <w:name w:val="annotation subject"/>
    <w:basedOn w:val="Style_6_ch"/>
    <w:link w:val="Style_28"/>
    <w:rPr>
      <w:b w:val="1"/>
    </w:rPr>
  </w:style>
  <w:style w:styleId="Style_29" w:type="paragraph">
    <w:name w:val="footer"/>
    <w:basedOn w:val="Style_3"/>
    <w:link w:val="Style_2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9_ch" w:type="character">
    <w:name w:val="footer"/>
    <w:basedOn w:val="Style_3_ch"/>
    <w:link w:val="Style_29"/>
  </w:style>
  <w:style w:styleId="Style_30" w:type="paragraph">
    <w:name w:val="toc 5"/>
    <w:next w:val="Style_3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_ch" w:type="character">
    <w:name w:val="header"/>
    <w:basedOn w:val="Style_3_ch"/>
    <w:link w:val="Style_1"/>
    <w:rPr>
      <w:rFonts w:ascii="Times New Roman" w:hAnsi="Times New Roman"/>
      <w:sz w:val="28"/>
    </w:rPr>
  </w:style>
  <w:style w:styleId="Style_31" w:type="paragraph">
    <w:name w:val="Subtitle"/>
    <w:next w:val="Style_3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Нормальный (таблица)"/>
    <w:basedOn w:val="Style_3"/>
    <w:next w:val="Style_3"/>
    <w:link w:val="Style_3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34_ch" w:type="character">
    <w:name w:val="Нормальный (таблица)"/>
    <w:basedOn w:val="Style_3_ch"/>
    <w:link w:val="Style_34"/>
    <w:rPr>
      <w:rFonts w:ascii="Arial" w:hAnsi="Arial"/>
      <w:sz w:val="24"/>
    </w:rPr>
  </w:style>
  <w:style w:styleId="Style_35" w:type="paragraph">
    <w:name w:val="heading 2"/>
    <w:next w:val="Style_3"/>
    <w:link w:val="Style_3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Сетка таблицы1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2026-06-02T06:53:42Z</dcterms:created>
  <dcterms:modified xsi:type="dcterms:W3CDTF">2026-06-02T07:56:57Z</dcterms:modified>
</cp:coreProperties>
</file>