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4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478"/>
        <w:gridCol w:w="480"/>
        <w:gridCol w:w="4650"/>
      </w:tblGrid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130"/>
            <w:gridSpan w:val="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00000">
            <w:pPr>
              <w:widowControl w:val="1"/>
              <w:ind w:right="14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В Комитет по архитектуре и градостроительству Администрации города </w:t>
            </w:r>
          </w:p>
          <w:p w14:paraId="04000000">
            <w:pPr>
              <w:widowControl w:val="1"/>
              <w:ind w:right="14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Таганрога</w:t>
            </w:r>
          </w:p>
        </w:tc>
      </w:tr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6000000">
            <w:pPr>
              <w:widowControl w:val="1"/>
              <w:ind w:firstLine="0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type="dxa" w:w="4650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</w:t>
            </w:r>
          </w:p>
          <w:p w14:paraId="08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0"/>
            <w:gridSpan w:val="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00000">
            <w:pPr>
              <w:widowControl w:val="1"/>
              <w:ind w:firstLine="0" w:left="142" w:righ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(указываются фамилия, имя, отчество (при наличии) руководителя или уполномоченного представителя заявителя)</w:t>
            </w:r>
          </w:p>
        </w:tc>
      </w:tr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0"/>
            <w:gridSpan w:val="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widowControl w:val="1"/>
              <w:ind w:firstLine="0" w:left="142" w:righ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действующего от имени</w:t>
            </w:r>
          </w:p>
        </w:tc>
      </w:tr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0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widowControl w:val="1"/>
              <w:ind w:firstLine="0" w:left="142" w:right="283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0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widowControl w:val="1"/>
              <w:ind w:firstLine="0" w:left="142" w:righ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(указываются полное и сокращенное (при наличии) наименования юридического лица - заявителя)</w:t>
            </w:r>
          </w:p>
        </w:tc>
      </w:tr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0"/>
            <w:gridSpan w:val="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widowControl w:val="1"/>
              <w:ind w:firstLine="0" w:left="142" w:righ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основании</w:t>
            </w:r>
          </w:p>
        </w:tc>
      </w:tr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0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00000">
            <w:pPr>
              <w:widowControl w:val="1"/>
              <w:ind w:firstLine="0" w:left="142" w:right="283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0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00000">
            <w:pPr>
              <w:widowControl w:val="1"/>
              <w:ind w:firstLine="0" w:left="142" w:righ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(указываются наименование и реквизиты документа, подтверждающего полномочия уполномоченного представителя заявителя)</w:t>
            </w:r>
          </w:p>
        </w:tc>
      </w:tr>
    </w:tbl>
    <w:p w14:paraId="17000000">
      <w:pPr>
        <w:rPr>
          <w:rFonts w:ascii="Times New Roman" w:hAnsi="Times New Roman"/>
          <w:sz w:val="24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613"/>
      </w:tblGrid>
      <w:tr>
        <w:tc>
          <w:tcPr>
            <w:tcW w:type="dxa" w:w="961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Заявление</w:t>
            </w:r>
          </w:p>
          <w:p w14:paraId="1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 внесении изменений в разрешение на строительство</w:t>
            </w:r>
          </w:p>
        </w:tc>
      </w:tr>
    </w:tbl>
    <w:p w14:paraId="1A000000">
      <w:pPr>
        <w:rPr>
          <w:rFonts w:ascii="Times New Roman" w:hAnsi="Times New Roman"/>
          <w:sz w:val="24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37"/>
        <w:gridCol w:w="7789"/>
        <w:gridCol w:w="916"/>
      </w:tblGrid>
      <w:tr>
        <w:tc>
          <w:tcPr>
            <w:tcW w:type="dxa" w:w="9642"/>
            <w:gridSpan w:val="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>
            <w:pPr>
              <w:widowControl w:val="1"/>
              <w:ind w:firstLine="0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соответствии со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"https://login.consultant.ru/link/?req=doc&amp;base=LAW&amp;n=481298&amp;dst=306"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статьей 51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Градостроительного кодекса Российской Федерации прошу внести изменения в разрешение на строительство</w:t>
            </w:r>
          </w:p>
        </w:tc>
      </w:tr>
      <w:tr>
        <w:tc>
          <w:tcPr>
            <w:tcW w:type="dxa" w:w="9642"/>
            <w:gridSpan w:val="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"__" ______________________ г. N ______________________________ по объекту ____________________________</w:t>
            </w:r>
          </w:p>
        </w:tc>
      </w:tr>
      <w:tr>
        <w:tc>
          <w:tcPr>
            <w:tcW w:type="dxa" w:w="9642"/>
            <w:gridSpan w:val="3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642"/>
            <w:gridSpan w:val="3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642"/>
            <w:gridSpan w:val="3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642"/>
            <w:gridSpan w:val="3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642"/>
            <w:gridSpan w:val="3"/>
            <w:tcBorders>
              <w:top w:color="000000" w:sz="4" w:val="single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(указываются наименование объекта капитального строительства (этапа) в соответствии с проектной документацией, его адрес (местоположение)</w:t>
            </w:r>
          </w:p>
        </w:tc>
      </w:tr>
      <w:tr>
        <w:tc>
          <w:tcPr>
            <w:tcW w:type="dxa" w:w="93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связи</w:t>
            </w:r>
          </w:p>
        </w:tc>
        <w:tc>
          <w:tcPr>
            <w:tcW w:type="dxa" w:w="7789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1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c>
          <w:tcPr>
            <w:tcW w:type="dxa" w:w="93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89"/>
            <w:tcBorders>
              <w:top w:color="000000" w:sz="4" w:val="single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1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3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89"/>
            <w:tcBorders>
              <w:top w:color="000000" w:sz="4" w:val="single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1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3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89"/>
            <w:tcBorders>
              <w:top w:color="000000" w:sz="4" w:val="single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1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3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89"/>
            <w:tcBorders>
              <w:top w:color="000000" w:sz="4" w:val="single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(указывается причина)</w:t>
            </w:r>
          </w:p>
        </w:tc>
        <w:tc>
          <w:tcPr>
            <w:tcW w:type="dxa" w:w="91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F000000">
      <w:pPr>
        <w:rPr>
          <w:rFonts w:ascii="Times New Roman" w:hAnsi="Times New Roman"/>
          <w:sz w:val="24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673"/>
      </w:tblGrid>
      <w:tr>
        <w:tc>
          <w:tcPr>
            <w:tcW w:type="dxa" w:w="967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Информация о заявителе</w:t>
            </w:r>
          </w:p>
        </w:tc>
      </w:tr>
    </w:tbl>
    <w:p w14:paraId="31000000">
      <w:pPr>
        <w:rPr>
          <w:rFonts w:ascii="Times New Roman" w:hAnsi="Times New Roman"/>
          <w:sz w:val="24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98"/>
        <w:gridCol w:w="4260"/>
        <w:gridCol w:w="4953"/>
      </w:tblGrid>
      <w:t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4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00000">
            <w:pPr>
              <w:widowControl w:val="1"/>
              <w:ind w:firstLine="0" w:left="142" w:right="1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и (или) сокращенное (при наличии) наименования юридического лица / ФИО физического лица</w:t>
            </w:r>
          </w:p>
        </w:tc>
        <w:tc>
          <w:tcPr>
            <w:tcW w:type="dxa" w:w="4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type="dxa" w:w="4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widowControl w:val="1"/>
              <w:ind w:firstLine="0" w:left="142" w:right="1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Идентификационный номер налогоплательщика (ИНН)</w:t>
            </w:r>
          </w:p>
        </w:tc>
        <w:tc>
          <w:tcPr>
            <w:tcW w:type="dxa" w:w="4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type="dxa" w:w="4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widowControl w:val="1"/>
              <w:ind w:firstLine="0" w:left="142" w:right="1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Основной государственный регистрационный номер (ОГРН)</w:t>
            </w:r>
          </w:p>
        </w:tc>
        <w:tc>
          <w:tcPr>
            <w:tcW w:type="dxa" w:w="4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type="dxa" w:w="4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widowControl w:val="1"/>
              <w:ind w:firstLine="0" w:left="142" w:right="1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номер телефона</w:t>
            </w:r>
          </w:p>
        </w:tc>
        <w:tc>
          <w:tcPr>
            <w:tcW w:type="dxa" w:w="4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E000000">
      <w:pPr>
        <w:rPr>
          <w:rFonts w:ascii="Times New Roman" w:hAnsi="Times New Roman"/>
          <w:sz w:val="24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810"/>
      </w:tblGrid>
      <w:tr>
        <w:tc>
          <w:tcPr>
            <w:tcW w:type="dxa" w:w="981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Сведения о необходимых изменениях</w:t>
            </w:r>
          </w:p>
        </w:tc>
      </w:tr>
    </w:tbl>
    <w:p w14:paraId="40000000">
      <w:pPr>
        <w:rPr>
          <w:rFonts w:ascii="Times New Roman" w:hAnsi="Times New Roman"/>
          <w:sz w:val="24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67"/>
        <w:gridCol w:w="1531"/>
        <w:gridCol w:w="2787"/>
        <w:gridCol w:w="2235"/>
        <w:gridCol w:w="2665"/>
      </w:tblGrid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>
            <w:pPr>
              <w:widowControl w:val="1"/>
              <w:ind w:firstLine="283" w:left="142" w:right="1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widowControl w:val="1"/>
              <w:ind w:firstLine="283" w:left="142" w:right="1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необходимых изменений</w:t>
            </w:r>
          </w:p>
        </w:tc>
        <w:tc>
          <w:tcPr>
            <w:tcW w:type="dxa" w:w="2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>
            <w:pPr>
              <w:widowControl w:val="1"/>
              <w:ind w:firstLine="283" w:left="142" w:right="1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из разрешения на строительство, в которые необходимо внести изменения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widowControl w:val="1"/>
              <w:ind w:firstLine="283" w:left="142" w:right="1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Изменения, которые вносятся в разрешение на строительство</w:t>
            </w:r>
          </w:p>
        </w:tc>
        <w:tc>
          <w:tcPr>
            <w:tcW w:type="dxa" w:w="2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widowControl w:val="1"/>
              <w:ind w:firstLine="283" w:left="142" w:right="1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Основания для внесения изменений (со ссылкой на документ)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pPr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67"/>
        <w:gridCol w:w="1474"/>
        <w:gridCol w:w="2787"/>
        <w:gridCol w:w="2235"/>
        <w:gridCol w:w="2665"/>
      </w:tblGrid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00000">
            <w:pPr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67"/>
        <w:gridCol w:w="1474"/>
        <w:gridCol w:w="2787"/>
        <w:gridCol w:w="2235"/>
        <w:gridCol w:w="2665"/>
      </w:tblGrid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0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4000000">
      <w:pPr>
        <w:rPr>
          <w:rFonts w:ascii="Times New Roman" w:hAnsi="Times New Roman"/>
          <w:sz w:val="24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808"/>
      </w:tblGrid>
      <w:tr>
        <w:tc>
          <w:tcPr>
            <w:tcW w:type="dxa" w:w="98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rPr>
                <w:rFonts w:ascii="Times New Roman" w:hAnsi="Times New Roman"/>
                <w:sz w:val="24"/>
              </w:rPr>
            </w:pPr>
          </w:p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Проектная документация утверждена:</w:t>
            </w:r>
          </w:p>
        </w:tc>
      </w:tr>
      <w:tr>
        <w:tc>
          <w:tcPr>
            <w:tcW w:type="dxa" w:w="9808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808"/>
            <w:tcBorders>
              <w:top w:color="000000" w:sz="4" w:val="single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(указываются дата и номер решения об утверждении проектной документации в соответствии с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"https://login.consultant.ru/link/?req=doc&amp;base=LAW&amp;n=481298&amp;dst=3049"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частями 15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"https://login.consultant.ru/link/?req=doc&amp;base=LAW&amp;n=481298&amp;dst=3050"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15.2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"https://login.consultant.ru/link/?req=doc&amp;base=LAW&amp;n=481298&amp;dst=3051"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15.3 статьи 48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Градостроительного кодекса Российской Федерации)</w:t>
            </w:r>
          </w:p>
        </w:tc>
      </w:tr>
      <w:tr>
        <w:tc>
          <w:tcPr>
            <w:tcW w:type="dxa" w:w="98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предоставления государственной услуги прошу (указывается один из перечисленных способов):</w:t>
            </w:r>
          </w:p>
        </w:tc>
      </w:tr>
    </w:tbl>
    <w:p w14:paraId="6A000000">
      <w:pPr>
        <w:rPr>
          <w:rFonts w:ascii="Times New Roman" w:hAnsi="Times New Roman"/>
          <w:sz w:val="24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83"/>
        <w:gridCol w:w="7884"/>
        <w:gridCol w:w="810"/>
        <w:gridCol w:w="833"/>
      </w:tblGrid>
      <w:tr>
        <w:tc>
          <w:tcPr>
            <w:tcW w:type="dxa" w:w="89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направить в форме электронного документа в личный кабинет на Едином портале государственных и муниципальных услуг (функций)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977"/>
            <w:gridSpan w:val="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направить в форме электронного документа на адрес электронной почты:</w:t>
            </w:r>
          </w:p>
        </w:tc>
        <w:tc>
          <w:tcPr>
            <w:tcW w:type="dxa" w:w="8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3"/>
            <w:tcBorders>
              <w:top w:sz="4" w:val="nil"/>
              <w:left w:color="000000" w:sz="4" w:val="single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84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0"/>
            <w:tcBorders>
              <w:top w:sz="4" w:val="nil"/>
              <w:left w:sz="4" w:val="nil"/>
              <w:bottom w:sz="4" w:val="nil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283"/>
            <w:tcBorders>
              <w:top w:sz="4" w:val="nil"/>
              <w:left w:color="000000" w:sz="4" w:val="single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84"/>
            <w:tcBorders>
              <w:top w:color="000000" w:sz="4" w:val="single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выдать на бумажном носителе при личном обращении в Комитет по </w:t>
            </w:r>
          </w:p>
          <w:p w14:paraId="7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архитектуре и градостроительству Администрации города Таганрога </w:t>
            </w:r>
          </w:p>
        </w:tc>
        <w:tc>
          <w:tcPr>
            <w:tcW w:type="dxa" w:w="810"/>
            <w:tcBorders>
              <w:top w:sz="4" w:val="nil"/>
              <w:left w:sz="4" w:val="nil"/>
              <w:bottom w:color="000000" w:sz="4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8977"/>
            <w:gridSpan w:val="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type="dxa" w:w="833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3"/>
            <w:tcBorders>
              <w:top w:sz="4" w:val="nil"/>
              <w:left w:color="000000" w:sz="4" w:val="single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84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0"/>
            <w:tcBorders>
              <w:top w:sz="4" w:val="nil"/>
              <w:left w:sz="4" w:val="nil"/>
              <w:bottom w:sz="4" w:val="nil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33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283"/>
            <w:tcBorders>
              <w:top w:sz="4" w:val="nil"/>
              <w:left w:color="000000" w:sz="4" w:val="single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84"/>
            <w:tcBorders>
              <w:top w:color="000000" w:sz="4" w:val="single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0"/>
            <w:tcBorders>
              <w:top w:sz="4" w:val="nil"/>
              <w:left w:sz="4" w:val="nil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33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7E000000">
      <w:pPr>
        <w:rPr>
          <w:rFonts w:ascii="Times New Roman" w:hAnsi="Times New Roman"/>
          <w:sz w:val="24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810"/>
      </w:tblGrid>
      <w:tr>
        <w:tc>
          <w:tcPr>
            <w:tcW w:type="dxa" w:w="981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Приложение:</w:t>
            </w:r>
          </w:p>
        </w:tc>
      </w:tr>
      <w:tr>
        <w:trPr>
          <w:trHeight w:hRule="atLeast" w:val="1045"/>
        </w:trPr>
        <w:tc>
          <w:tcPr>
            <w:tcW w:type="dxa" w:w="9810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t>_______</w:t>
            </w:r>
          </w:p>
        </w:tc>
      </w:tr>
      <w:tr>
        <w:trPr>
          <w:trHeight w:hRule="atLeast" w:val="549"/>
        </w:trPr>
        <w:tc>
          <w:tcPr>
            <w:tcW w:type="dxa" w:w="9810"/>
            <w:tcBorders>
              <w:top w:color="000000" w:sz="4" w:val="single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(указываются документы, предусмотренные </w:t>
            </w:r>
            <w:r>
              <w:rPr>
                <w:rFonts w:ascii="Times New Roman" w:hAnsi="Times New Roman"/>
                <w:sz w:val="20"/>
              </w:rPr>
              <w:t xml:space="preserve"> Административным регламентом, а также </w:t>
            </w:r>
            <w:r>
              <w:rPr>
                <w:rFonts w:ascii="Times New Roman" w:hAnsi="Times New Roman"/>
                <w:sz w:val="20"/>
              </w:rPr>
              <w:t xml:space="preserve"> (в случае их представления заявителем по собственной инициативе)</w:t>
            </w:r>
          </w:p>
        </w:tc>
      </w:tr>
    </w:tbl>
    <w:p w14:paraId="82000000">
      <w:pPr>
        <w:rPr>
          <w:rFonts w:ascii="Times New Roman" w:hAnsi="Times New Roman"/>
          <w:sz w:val="24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3685"/>
        <w:gridCol w:w="2210"/>
        <w:gridCol w:w="2554"/>
      </w:tblGrid>
      <w:tr>
        <w:trPr>
          <w:trHeight w:hRule="atLeast" w:val="897"/>
        </w:trPr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widowControl w:val="1"/>
              <w:ind w:firstLine="142" w:left="142" w:right="1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число, месяц, год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widowControl w:val="1"/>
              <w:ind w:firstLine="142" w:left="142" w:right="1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 руководителя или уполномоченного представителя заявителя (при наличии)</w:t>
            </w:r>
          </w:p>
        </w:tc>
        <w:tc>
          <w:tcPr>
            <w:tcW w:type="dxa" w:w="2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widowControl w:val="1"/>
              <w:ind w:firstLine="142" w:left="142" w:right="1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подпись</w:t>
            </w:r>
          </w:p>
          <w:p w14:paraId="8A000000">
            <w:pPr>
              <w:widowControl w:val="1"/>
              <w:ind w:firstLine="142" w:left="142" w:right="1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М.П. (при наличии)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00000">
            <w:pPr>
              <w:widowControl w:val="1"/>
              <w:ind w:firstLine="142" w:left="142" w:right="1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 (при наличии)</w:t>
            </w:r>
          </w:p>
        </w:tc>
      </w:tr>
    </w:tbl>
    <w:p w14:paraId="8C000000">
      <w:pPr>
        <w:rPr>
          <w:rFonts w:ascii="Times New Roman" w:hAnsi="Times New Roman"/>
          <w:sz w:val="24"/>
        </w:rPr>
      </w:pPr>
    </w:p>
    <w:p w14:paraId="8D000000">
      <w:pPr>
        <w:rPr>
          <w:rFonts w:ascii="Times New Roman" w:hAnsi="Times New Roman"/>
          <w:sz w:val="24"/>
        </w:rPr>
      </w:pPr>
    </w:p>
    <w:sectPr>
      <w:pgSz w:h="16848" w:orient="portrait" w:w="11908"/>
      <w:pgMar w:bottom="567" w:footer="1134" w:header="1134" w:left="1134" w:right="964" w:top="56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2025-05-07T07:50:08Z</dcterms:created>
  <dcterms:modified xsi:type="dcterms:W3CDTF">2026-01-27T07:00:34Z</dcterms:modified>
</cp:coreProperties>
</file>